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58B2" w14:textId="0A6386BE" w:rsidR="00DF3AB3" w:rsidRPr="0099321A" w:rsidRDefault="00F07975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color w:val="000000" w:themeColor="text1"/>
          <w:lang w:val="en-US"/>
        </w:rPr>
      </w:pPr>
      <w:r w:rsidRPr="0099321A">
        <w:rPr>
          <w:noProof/>
          <w:sz w:val="27"/>
          <w:szCs w:val="27"/>
          <w:lang w:eastAsia="ru-RU"/>
        </w:rPr>
        <w:drawing>
          <wp:inline distT="0" distB="0" distL="0" distR="0" wp14:anchorId="4DDB0700" wp14:editId="77476E68">
            <wp:extent cx="554990" cy="6400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5871C5" w14:textId="5FD3DD00" w:rsidR="00DF3AB3" w:rsidRPr="0099321A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color w:val="000000" w:themeColor="text1"/>
          <w:lang w:val="en-US"/>
        </w:rPr>
      </w:pPr>
    </w:p>
    <w:p w14:paraId="5DD23A97" w14:textId="77777777" w:rsidR="00DD0C87" w:rsidRPr="0099321A" w:rsidRDefault="00DD0C87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color w:val="000000" w:themeColor="text1"/>
          <w:lang w:val="en-US"/>
        </w:rPr>
      </w:pPr>
    </w:p>
    <w:p w14:paraId="5B114285" w14:textId="77777777" w:rsidR="00DF3AB3" w:rsidRPr="0099321A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color w:val="000000" w:themeColor="text1"/>
          <w:lang w:val="en-US"/>
        </w:rPr>
      </w:pPr>
    </w:p>
    <w:p w14:paraId="4031CBBF" w14:textId="77777777" w:rsidR="00DF3AB3" w:rsidRPr="0099321A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color w:val="000000" w:themeColor="text1"/>
          <w:lang w:val="en-US"/>
        </w:rPr>
      </w:pPr>
    </w:p>
    <w:p w14:paraId="516239A6" w14:textId="06ED0B30" w:rsidR="00DF3AB3" w:rsidRPr="0099321A" w:rsidRDefault="00DF3AB3" w:rsidP="00F0797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w w:val="115"/>
          <w:sz w:val="28"/>
          <w:szCs w:val="28"/>
        </w:rPr>
      </w:pPr>
      <w:r w:rsidRPr="0099321A">
        <w:rPr>
          <w:rFonts w:ascii="Times New Roman" w:hAnsi="Times New Roman" w:cs="Times New Roman"/>
          <w:b/>
          <w:color w:val="000000" w:themeColor="text1"/>
          <w:w w:val="115"/>
          <w:sz w:val="40"/>
          <w:szCs w:val="28"/>
        </w:rPr>
        <w:t>ГЛАВА</w:t>
      </w:r>
      <w:r w:rsidRPr="0099321A">
        <w:rPr>
          <w:rFonts w:ascii="Times New Roman" w:hAnsi="Times New Roman" w:cs="Times New Roman"/>
          <w:b/>
          <w:color w:val="000000" w:themeColor="text1"/>
          <w:w w:val="115"/>
          <w:sz w:val="28"/>
          <w:szCs w:val="28"/>
        </w:rPr>
        <w:br/>
        <w:t>ГОРОДСКОГО ОКРУГА КОТЕЛЬНИКИ</w:t>
      </w:r>
      <w:r w:rsidRPr="0099321A">
        <w:rPr>
          <w:rFonts w:ascii="Times New Roman" w:hAnsi="Times New Roman" w:cs="Times New Roman"/>
          <w:b/>
          <w:color w:val="000000" w:themeColor="text1"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99321A" w:rsidRDefault="00DF3AB3" w:rsidP="00DF3AB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w w:val="115"/>
          <w:sz w:val="36"/>
          <w:szCs w:val="36"/>
        </w:rPr>
      </w:pPr>
    </w:p>
    <w:p w14:paraId="03F56057" w14:textId="77777777" w:rsidR="00DF3AB3" w:rsidRPr="0099321A" w:rsidRDefault="00DF3AB3" w:rsidP="00DF3AB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w w:val="115"/>
          <w:sz w:val="40"/>
          <w:szCs w:val="40"/>
        </w:rPr>
      </w:pPr>
      <w:r w:rsidRPr="0099321A">
        <w:rPr>
          <w:rFonts w:ascii="Times New Roman" w:hAnsi="Times New Roman" w:cs="Times New Roman"/>
          <w:b/>
          <w:color w:val="000000" w:themeColor="text1"/>
          <w:w w:val="115"/>
          <w:sz w:val="40"/>
          <w:szCs w:val="40"/>
        </w:rPr>
        <w:t>ПОСТАНОВЛЕНИЕ</w:t>
      </w:r>
    </w:p>
    <w:p w14:paraId="777D9895" w14:textId="77777777" w:rsidR="00DF3AB3" w:rsidRPr="0099321A" w:rsidRDefault="00DF3AB3" w:rsidP="00DF3AB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979213" w14:textId="664297BF" w:rsidR="00DF3AB3" w:rsidRPr="0099321A" w:rsidRDefault="00321B14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04.09.2023</w:t>
      </w:r>
      <w:r w:rsidR="003F081D">
        <w:rPr>
          <w:rFonts w:ascii="Times New Roman" w:hAnsi="Times New Roman" w:cs="Times New Roman"/>
          <w:sz w:val="28"/>
          <w:szCs w:val="28"/>
        </w:rPr>
        <w:t xml:space="preserve"> </w:t>
      </w:r>
      <w:r w:rsidR="0038071C" w:rsidRPr="0099321A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38071C" w:rsidRPr="0099321A">
        <w:rPr>
          <w:rFonts w:ascii="Times New Roman" w:hAnsi="Times New Roman" w:cs="Times New Roman"/>
          <w:sz w:val="28"/>
          <w:szCs w:val="28"/>
        </w:rPr>
        <w:t xml:space="preserve"> </w:t>
      </w:r>
      <w:r w:rsidR="003F08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910-ПГ</w:t>
      </w:r>
    </w:p>
    <w:p w14:paraId="7CCBA895" w14:textId="77777777" w:rsidR="00DF3AB3" w:rsidRPr="0099321A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99321A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99321A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99321A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2F8D9870" w14:textId="55A28C7D" w:rsidR="003E5EE5" w:rsidRPr="0099321A" w:rsidRDefault="00331BAA" w:rsidP="00331B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321A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главы городского округа Котельники Московской области </w:t>
      </w:r>
      <w:bookmarkStart w:id="0" w:name="_Hlk128578363"/>
      <w:r w:rsidRPr="0099321A">
        <w:rPr>
          <w:rFonts w:ascii="Times New Roman" w:eastAsia="Times New Roman" w:hAnsi="Times New Roman" w:cs="Times New Roman"/>
          <w:sz w:val="28"/>
          <w:szCs w:val="28"/>
        </w:rPr>
        <w:t>от 28.10.2022 № 1149-ПГ «Об утверждении муниципальной программы «Развитие и функционирование дорожно-транспортного комплекса»</w:t>
      </w:r>
      <w:bookmarkEnd w:id="0"/>
      <w:r w:rsidRPr="0099321A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4E828D35" w14:textId="77777777" w:rsidR="00E213FE" w:rsidRPr="0099321A" w:rsidRDefault="00E213FE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55D79" w14:textId="0170018D" w:rsidR="00595840" w:rsidRPr="0099321A" w:rsidRDefault="00E43071" w:rsidP="003E5E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21A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99321A">
        <w:rPr>
          <w:rFonts w:ascii="Times New Roman" w:hAnsi="Times New Roman" w:cs="Times New Roman"/>
          <w:sz w:val="28"/>
          <w:szCs w:val="28"/>
        </w:rPr>
        <w:t xml:space="preserve"> </w:t>
      </w:r>
      <w:r w:rsidRPr="0099321A">
        <w:rPr>
          <w:rFonts w:ascii="Times New Roman" w:hAnsi="Times New Roman" w:cs="Times New Roman"/>
          <w:sz w:val="28"/>
          <w:szCs w:val="28"/>
        </w:rPr>
        <w:t xml:space="preserve">и постановлением главы городского округа Котельники Московской области от 24.12.2021 № 1351-ПГ </w:t>
      </w:r>
      <w:r w:rsidR="003E5EE5" w:rsidRPr="0099321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9321A">
        <w:rPr>
          <w:rFonts w:ascii="Times New Roman" w:hAnsi="Times New Roman" w:cs="Times New Roman"/>
          <w:sz w:val="28"/>
          <w:szCs w:val="28"/>
        </w:rPr>
        <w:t>«Об утверждении Порядка разработки и реализации муниципальных программ городского округа Котельники Московской области», постановляю:</w:t>
      </w:r>
    </w:p>
    <w:p w14:paraId="0BC3341F" w14:textId="0489E44A" w:rsidR="00046748" w:rsidRPr="0099321A" w:rsidRDefault="00331BAA" w:rsidP="00331BAA">
      <w:pPr>
        <w:pStyle w:val="a6"/>
        <w:numPr>
          <w:ilvl w:val="0"/>
          <w:numId w:val="32"/>
        </w:numPr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21A">
        <w:rPr>
          <w:rFonts w:ascii="Times New Roman" w:eastAsia="Times New Roman" w:hAnsi="Times New Roman" w:cs="Times New Roman"/>
          <w:sz w:val="28"/>
          <w:szCs w:val="28"/>
        </w:rPr>
        <w:t xml:space="preserve">Внести в муниципальную программу городского округа Котельники Московской области «Развитие и функционирование дорожно-транспортного комплекса», утвержденную постановлением главы городского округа Котельники Московской области от 28.10.2022 № 1149-ПГ «Об утверждении муниципальной программы «Развитие и функционирование дорожно-транспортного комплекса» </w:t>
      </w:r>
      <w:r w:rsidR="0038071C" w:rsidRPr="0099321A">
        <w:rPr>
          <w:rFonts w:ascii="Times New Roman" w:eastAsia="Times New Roman" w:hAnsi="Times New Roman" w:cs="Times New Roman"/>
          <w:sz w:val="28"/>
          <w:szCs w:val="28"/>
        </w:rPr>
        <w:br/>
        <w:t>(с изменениями, внесенными постановлени</w:t>
      </w:r>
      <w:r w:rsidR="00EC633E" w:rsidRPr="0099321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8071C" w:rsidRPr="0099321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C633E" w:rsidRPr="0099321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071C" w:rsidRPr="0099321A">
        <w:rPr>
          <w:rFonts w:ascii="Times New Roman" w:eastAsia="Times New Roman" w:hAnsi="Times New Roman" w:cs="Times New Roman"/>
          <w:sz w:val="28"/>
          <w:szCs w:val="28"/>
        </w:rPr>
        <w:t xml:space="preserve"> главы  городского округа Котельники Московской области от 22.02.2023 № 179-ПГ</w:t>
      </w:r>
      <w:r w:rsidR="00EC633E" w:rsidRPr="0099321A">
        <w:rPr>
          <w:rFonts w:ascii="Times New Roman" w:eastAsia="Times New Roman" w:hAnsi="Times New Roman" w:cs="Times New Roman"/>
          <w:sz w:val="28"/>
          <w:szCs w:val="28"/>
        </w:rPr>
        <w:t>, от 28.02.2023 № 192-ПГ</w:t>
      </w:r>
      <w:r w:rsidR="00F95CC0" w:rsidRPr="0099321A">
        <w:rPr>
          <w:rFonts w:ascii="Times New Roman" w:eastAsia="Times New Roman" w:hAnsi="Times New Roman" w:cs="Times New Roman"/>
          <w:sz w:val="28"/>
          <w:szCs w:val="28"/>
        </w:rPr>
        <w:t>, от 31.05.2023 № 547-ПГ, от 29.06.2023 № 648-ПГ</w:t>
      </w:r>
      <w:r w:rsidR="0038071C" w:rsidRPr="0099321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99321A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14:paraId="7D0CA86F" w14:textId="733EF105" w:rsidR="00B8774C" w:rsidRPr="0099321A" w:rsidRDefault="00B8774C" w:rsidP="00B8774C">
      <w:pPr>
        <w:pStyle w:val="ConsPlusTitle"/>
        <w:jc w:val="both"/>
        <w:outlineLvl w:val="0"/>
        <w:rPr>
          <w:b w:val="0"/>
          <w:sz w:val="28"/>
        </w:rPr>
      </w:pPr>
      <w:r w:rsidRPr="0099321A">
        <w:rPr>
          <w:b w:val="0"/>
          <w:bCs w:val="0"/>
          <w:sz w:val="28"/>
        </w:rPr>
        <w:t xml:space="preserve">         1.</w:t>
      </w:r>
      <w:r w:rsidRPr="0099321A">
        <w:rPr>
          <w:b w:val="0"/>
          <w:sz w:val="28"/>
        </w:rPr>
        <w:t xml:space="preserve">1. Пункт 1 «Паспорт муниципальной программы «Развитие                                                  и функционирование дорожно-транспортного комплекса» </w:t>
      </w:r>
      <w:r w:rsidRPr="0099321A">
        <w:rPr>
          <w:b w:val="0"/>
          <w:sz w:val="28"/>
          <w:szCs w:val="28"/>
        </w:rPr>
        <w:t xml:space="preserve">изложить </w:t>
      </w:r>
      <w:r w:rsidRPr="0099321A">
        <w:rPr>
          <w:b w:val="0"/>
          <w:sz w:val="28"/>
          <w:szCs w:val="28"/>
        </w:rPr>
        <w:br/>
        <w:t>в новой редакции (приложение 1).</w:t>
      </w:r>
    </w:p>
    <w:p w14:paraId="0EA84F67" w14:textId="61F8DEA2" w:rsidR="00983EA9" w:rsidRPr="0099321A" w:rsidRDefault="00B8774C" w:rsidP="00B87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21A">
        <w:rPr>
          <w:rFonts w:ascii="Times New Roman" w:hAnsi="Times New Roman" w:cs="Times New Roman"/>
          <w:sz w:val="28"/>
          <w:szCs w:val="28"/>
        </w:rPr>
        <w:lastRenderedPageBreak/>
        <w:t xml:space="preserve">         1.2.  </w:t>
      </w:r>
      <w:r w:rsidR="00983EA9" w:rsidRPr="0099321A">
        <w:rPr>
          <w:rFonts w:ascii="Times New Roman" w:hAnsi="Times New Roman" w:cs="Times New Roman"/>
          <w:sz w:val="28"/>
          <w:szCs w:val="28"/>
        </w:rPr>
        <w:t xml:space="preserve">Пункт 6 «Перечень мероприятий муниципальной программы «Развитие и функционирование дорожно-транспортного комплекса» изложить </w:t>
      </w:r>
      <w:r w:rsidR="00983EA9" w:rsidRPr="0099321A">
        <w:rPr>
          <w:rFonts w:ascii="Times New Roman" w:hAnsi="Times New Roman" w:cs="Times New Roman"/>
          <w:sz w:val="28"/>
          <w:szCs w:val="28"/>
        </w:rPr>
        <w:br/>
        <w:t xml:space="preserve">в новой редакции (приложение </w:t>
      </w:r>
      <w:r w:rsidRPr="0099321A">
        <w:rPr>
          <w:rFonts w:ascii="Times New Roman" w:hAnsi="Times New Roman" w:cs="Times New Roman"/>
          <w:sz w:val="28"/>
          <w:szCs w:val="28"/>
        </w:rPr>
        <w:t>2</w:t>
      </w:r>
      <w:r w:rsidR="00983EA9" w:rsidRPr="0099321A">
        <w:rPr>
          <w:rFonts w:ascii="Times New Roman" w:hAnsi="Times New Roman" w:cs="Times New Roman"/>
          <w:sz w:val="28"/>
          <w:szCs w:val="28"/>
        </w:rPr>
        <w:t>).</w:t>
      </w:r>
    </w:p>
    <w:p w14:paraId="48E82F94" w14:textId="77777777" w:rsidR="00983EA9" w:rsidRPr="0099321A" w:rsidRDefault="0025596E" w:rsidP="00983EA9">
      <w:pPr>
        <w:pStyle w:val="a6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9321A">
        <w:rPr>
          <w:rFonts w:ascii="Times New Roman" w:eastAsia="Calibri" w:hAnsi="Times New Roman"/>
          <w:sz w:val="28"/>
          <w:szCs w:val="28"/>
          <w:lang w:eastAsia="ru-RU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40C8547F" w14:textId="77777777" w:rsidR="00983EA9" w:rsidRPr="0099321A" w:rsidRDefault="00BE5ED5" w:rsidP="00983EA9">
      <w:pPr>
        <w:pStyle w:val="a6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9321A">
        <w:rPr>
          <w:rFonts w:ascii="Times New Roman" w:hAnsi="Times New Roman" w:cs="Times New Roman"/>
          <w:sz w:val="28"/>
          <w:szCs w:val="28"/>
        </w:rPr>
        <w:t>Назначить ответственным за исполнение настоящего постановления заместителя руководителя – начальника управления благоустройства муниципального казенного учреждения «Развитие Котельники» Жаркова И.А.</w:t>
      </w:r>
    </w:p>
    <w:p w14:paraId="337BFBEA" w14:textId="29E13C05" w:rsidR="0025596E" w:rsidRPr="0099321A" w:rsidRDefault="0025596E" w:rsidP="00983EA9">
      <w:pPr>
        <w:pStyle w:val="a6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9321A">
        <w:rPr>
          <w:rFonts w:ascii="Times New Roman" w:eastAsia="Calibri" w:hAnsi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                     на </w:t>
      </w:r>
      <w:r w:rsidR="001E4F83" w:rsidRPr="0099321A">
        <w:rPr>
          <w:rFonts w:ascii="Times New Roman" w:eastAsia="Calibri" w:hAnsi="Times New Roman"/>
          <w:sz w:val="28"/>
          <w:szCs w:val="28"/>
          <w:lang w:eastAsia="ru-RU"/>
        </w:rPr>
        <w:t xml:space="preserve">первого </w:t>
      </w:r>
      <w:r w:rsidRPr="0099321A">
        <w:rPr>
          <w:rFonts w:ascii="Times New Roman" w:eastAsia="Calibri" w:hAnsi="Times New Roman"/>
          <w:sz w:val="28"/>
          <w:szCs w:val="28"/>
          <w:lang w:eastAsia="ru-RU"/>
        </w:rPr>
        <w:t xml:space="preserve">заместителя главы администрации городского округа Котельники Московской области </w:t>
      </w:r>
      <w:r w:rsidR="001E4F83" w:rsidRPr="0099321A">
        <w:rPr>
          <w:rFonts w:ascii="Times New Roman" w:eastAsia="Calibri" w:hAnsi="Times New Roman"/>
          <w:sz w:val="28"/>
          <w:szCs w:val="28"/>
          <w:lang w:eastAsia="ru-RU"/>
        </w:rPr>
        <w:t>Полевщикова С.П.</w:t>
      </w:r>
    </w:p>
    <w:p w14:paraId="367C09F7" w14:textId="77777777" w:rsidR="0025596E" w:rsidRPr="0099321A" w:rsidRDefault="0025596E" w:rsidP="0025596E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F9706EC" w14:textId="77777777" w:rsidR="0025596E" w:rsidRPr="0099321A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F15C6E" w14:textId="77777777" w:rsidR="0025596E" w:rsidRPr="0099321A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73D9DB" w14:textId="77777777" w:rsidR="0025596E" w:rsidRPr="0099321A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9321A">
        <w:rPr>
          <w:rFonts w:ascii="Times New Roman" w:hAnsi="Times New Roman"/>
          <w:sz w:val="28"/>
          <w:szCs w:val="28"/>
        </w:rPr>
        <w:t>Глава городского округа</w:t>
      </w:r>
    </w:p>
    <w:p w14:paraId="053429A8" w14:textId="23C45B1F" w:rsidR="00BC2931" w:rsidRPr="0099321A" w:rsidRDefault="0025596E" w:rsidP="003F08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 w:rsidRPr="0099321A">
        <w:rPr>
          <w:rFonts w:ascii="Times New Roman" w:hAnsi="Times New Roman"/>
          <w:sz w:val="28"/>
          <w:szCs w:val="28"/>
        </w:rPr>
        <w:t>Котельники Московской области</w:t>
      </w:r>
      <w:r w:rsidRPr="0099321A">
        <w:rPr>
          <w:rFonts w:ascii="Times New Roman" w:hAnsi="Times New Roman"/>
          <w:sz w:val="28"/>
          <w:szCs w:val="28"/>
        </w:rPr>
        <w:tab/>
      </w:r>
      <w:r w:rsidRPr="0099321A">
        <w:rPr>
          <w:rFonts w:ascii="Times New Roman" w:hAnsi="Times New Roman"/>
          <w:sz w:val="28"/>
          <w:szCs w:val="28"/>
        </w:rPr>
        <w:tab/>
      </w:r>
      <w:r w:rsidRPr="0099321A">
        <w:rPr>
          <w:rFonts w:ascii="Times New Roman" w:hAnsi="Times New Roman"/>
          <w:sz w:val="28"/>
          <w:szCs w:val="28"/>
        </w:rPr>
        <w:tab/>
      </w:r>
      <w:r w:rsidRPr="0099321A">
        <w:rPr>
          <w:rFonts w:ascii="Times New Roman" w:hAnsi="Times New Roman"/>
          <w:sz w:val="28"/>
          <w:szCs w:val="28"/>
        </w:rPr>
        <w:tab/>
      </w:r>
      <w:r w:rsidR="00F676F5" w:rsidRPr="0099321A">
        <w:rPr>
          <w:rFonts w:ascii="Times New Roman" w:hAnsi="Times New Roman"/>
          <w:sz w:val="28"/>
          <w:szCs w:val="28"/>
        </w:rPr>
        <w:t xml:space="preserve">                  </w:t>
      </w:r>
      <w:r w:rsidR="003E5EE5" w:rsidRPr="0099321A">
        <w:rPr>
          <w:rFonts w:ascii="Times New Roman" w:hAnsi="Times New Roman"/>
          <w:sz w:val="28"/>
          <w:szCs w:val="28"/>
        </w:rPr>
        <w:t xml:space="preserve">  </w:t>
      </w:r>
      <w:r w:rsidRPr="0099321A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Pr="0099321A">
        <w:rPr>
          <w:rFonts w:ascii="Times New Roman" w:hAnsi="Times New Roman"/>
          <w:sz w:val="28"/>
          <w:szCs w:val="28"/>
        </w:rPr>
        <w:t>Жигалк</w:t>
      </w:r>
      <w:r w:rsidR="00F676F5" w:rsidRPr="0099321A">
        <w:rPr>
          <w:rFonts w:ascii="Times New Roman" w:hAnsi="Times New Roman"/>
          <w:sz w:val="28"/>
          <w:szCs w:val="28"/>
        </w:rPr>
        <w:t>ин</w:t>
      </w:r>
      <w:proofErr w:type="spellEnd"/>
    </w:p>
    <w:p w14:paraId="66C0893F" w14:textId="77777777" w:rsidR="00BC2931" w:rsidRPr="0099321A" w:rsidRDefault="00BC2931" w:rsidP="00CE55F6">
      <w:pPr>
        <w:tabs>
          <w:tab w:val="left" w:pos="9781"/>
          <w:tab w:val="left" w:pos="9923"/>
        </w:tabs>
        <w:spacing w:after="0" w:line="240" w:lineRule="auto"/>
        <w:rPr>
          <w:rFonts w:ascii="Times New Roman" w:hAnsi="Times New Roman" w:cs="Times New Roman"/>
          <w:sz w:val="28"/>
        </w:rPr>
        <w:sectPr w:rsidR="00BC2931" w:rsidRPr="0099321A" w:rsidSect="00AE09BD">
          <w:headerReference w:type="even" r:id="rId9"/>
          <w:headerReference w:type="default" r:id="rId10"/>
          <w:footnotePr>
            <w:numStart w:val="2"/>
          </w:footnotePr>
          <w:pgSz w:w="11906" w:h="16838"/>
          <w:pgMar w:top="1134" w:right="851" w:bottom="1134" w:left="1134" w:header="709" w:footer="709" w:gutter="0"/>
          <w:cols w:space="708"/>
          <w:titlePg/>
          <w:docGrid w:linePitch="381"/>
        </w:sectPr>
      </w:pPr>
    </w:p>
    <w:p w14:paraId="6F7B7CD7" w14:textId="77777777" w:rsidR="002535FA" w:rsidRPr="0099321A" w:rsidRDefault="002535FA" w:rsidP="002535FA">
      <w:pPr>
        <w:tabs>
          <w:tab w:val="left" w:pos="8880"/>
        </w:tabs>
        <w:spacing w:after="0" w:line="240" w:lineRule="auto"/>
        <w:ind w:left="9204"/>
        <w:rPr>
          <w:rFonts w:ascii="Times New Roman" w:hAnsi="Times New Roman" w:cs="Times New Roman"/>
          <w:color w:val="000000"/>
          <w:sz w:val="28"/>
          <w:szCs w:val="28"/>
        </w:rPr>
      </w:pPr>
      <w:r w:rsidRPr="0099321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14:paraId="6F713F83" w14:textId="77777777" w:rsidR="002535FA" w:rsidRPr="0099321A" w:rsidRDefault="002535FA" w:rsidP="002535FA">
      <w:pPr>
        <w:widowControl w:val="0"/>
        <w:spacing w:after="0" w:line="240" w:lineRule="auto"/>
        <w:ind w:left="9204"/>
        <w:rPr>
          <w:rFonts w:ascii="Times New Roman" w:hAnsi="Times New Roman" w:cs="Times New Roman"/>
          <w:color w:val="000000"/>
          <w:sz w:val="28"/>
          <w:szCs w:val="28"/>
        </w:rPr>
      </w:pPr>
      <w:r w:rsidRPr="0099321A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главы городского округа </w:t>
      </w:r>
    </w:p>
    <w:p w14:paraId="669E64B9" w14:textId="77777777" w:rsidR="002535FA" w:rsidRPr="0099321A" w:rsidRDefault="002535FA" w:rsidP="002535FA">
      <w:pPr>
        <w:widowControl w:val="0"/>
        <w:spacing w:after="0" w:line="240" w:lineRule="auto"/>
        <w:ind w:left="9204"/>
        <w:rPr>
          <w:rFonts w:ascii="Times New Roman" w:hAnsi="Times New Roman" w:cs="Times New Roman"/>
          <w:color w:val="000000"/>
          <w:sz w:val="28"/>
          <w:szCs w:val="28"/>
        </w:rPr>
      </w:pPr>
      <w:r w:rsidRPr="0099321A">
        <w:rPr>
          <w:rFonts w:ascii="Times New Roman" w:hAnsi="Times New Roman" w:cs="Times New Roman"/>
          <w:color w:val="000000"/>
          <w:sz w:val="28"/>
          <w:szCs w:val="28"/>
        </w:rPr>
        <w:t xml:space="preserve">Котельники Московской области </w:t>
      </w:r>
    </w:p>
    <w:p w14:paraId="658AE8D8" w14:textId="440894D3" w:rsidR="002535FA" w:rsidRPr="0099321A" w:rsidRDefault="002535FA" w:rsidP="002535FA">
      <w:pPr>
        <w:widowControl w:val="0"/>
        <w:spacing w:after="0" w:line="240" w:lineRule="auto"/>
        <w:ind w:left="9204"/>
        <w:rPr>
          <w:rFonts w:ascii="Times New Roman" w:hAnsi="Times New Roman" w:cs="Times New Roman"/>
          <w:color w:val="000000"/>
          <w:sz w:val="28"/>
          <w:szCs w:val="28"/>
        </w:rPr>
      </w:pPr>
      <w:r w:rsidRPr="0099321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321B14">
        <w:rPr>
          <w:rFonts w:ascii="Times New Roman" w:hAnsi="Times New Roman" w:cs="Times New Roman"/>
          <w:color w:val="000000"/>
          <w:sz w:val="28"/>
          <w:szCs w:val="28"/>
        </w:rPr>
        <w:t>04.09.2023</w:t>
      </w:r>
      <w:r w:rsidRPr="0099321A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321B14">
        <w:rPr>
          <w:rFonts w:ascii="Times New Roman" w:hAnsi="Times New Roman" w:cs="Times New Roman"/>
          <w:color w:val="000000"/>
          <w:sz w:val="28"/>
          <w:szCs w:val="28"/>
        </w:rPr>
        <w:t>910-ПГ</w:t>
      </w:r>
    </w:p>
    <w:p w14:paraId="1D1385EE" w14:textId="77777777" w:rsidR="002535FA" w:rsidRPr="0099321A" w:rsidRDefault="002535FA" w:rsidP="002535FA">
      <w:pPr>
        <w:widowControl w:val="0"/>
        <w:spacing w:after="0" w:line="240" w:lineRule="auto"/>
        <w:ind w:left="357"/>
        <w:rPr>
          <w:rFonts w:ascii="Times New Roman" w:hAnsi="Times New Roman" w:cs="Times New Roman"/>
          <w:color w:val="000000"/>
          <w:sz w:val="28"/>
          <w:szCs w:val="28"/>
        </w:rPr>
      </w:pPr>
    </w:p>
    <w:p w14:paraId="1105BEAD" w14:textId="77777777" w:rsidR="002535FA" w:rsidRPr="0099321A" w:rsidRDefault="002535FA" w:rsidP="002535FA">
      <w:pPr>
        <w:pStyle w:val="ConsPlusTitle"/>
        <w:numPr>
          <w:ilvl w:val="0"/>
          <w:numId w:val="31"/>
        </w:numPr>
        <w:jc w:val="center"/>
        <w:outlineLvl w:val="0"/>
        <w:rPr>
          <w:sz w:val="28"/>
        </w:rPr>
      </w:pPr>
      <w:r w:rsidRPr="0099321A">
        <w:rPr>
          <w:sz w:val="28"/>
        </w:rPr>
        <w:t>Паспорт муниципальной программы «Развитие и функционирование дорожно-транспортного комплекса»</w:t>
      </w:r>
    </w:p>
    <w:p w14:paraId="2470A3B4" w14:textId="77777777" w:rsidR="002535FA" w:rsidRPr="0099321A" w:rsidRDefault="002535FA" w:rsidP="002535FA">
      <w:pPr>
        <w:pStyle w:val="ConsPlusTitle"/>
        <w:ind w:left="720"/>
        <w:outlineLvl w:val="0"/>
        <w:rPr>
          <w:sz w:val="28"/>
        </w:rPr>
      </w:pP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2126"/>
        <w:gridCol w:w="1843"/>
        <w:gridCol w:w="1842"/>
        <w:gridCol w:w="1843"/>
        <w:gridCol w:w="1701"/>
        <w:gridCol w:w="1559"/>
      </w:tblGrid>
      <w:tr w:rsidR="002535FA" w:rsidRPr="0099321A" w14:paraId="154B5C21" w14:textId="77777777" w:rsidTr="009C0F21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F45B" w14:textId="77777777" w:rsidR="002535FA" w:rsidRPr="0099321A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0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EF0DE" w14:textId="77777777" w:rsidR="002535FA" w:rsidRPr="0099321A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321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Первый заместитель главы администрации городского округа Котельники Московской области Полевщиков С.П.</w:t>
            </w:r>
          </w:p>
        </w:tc>
      </w:tr>
      <w:tr w:rsidR="002535FA" w:rsidRPr="0099321A" w14:paraId="7B3F70F1" w14:textId="77777777" w:rsidTr="009C0F21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0B8C" w14:textId="77777777" w:rsidR="002535FA" w:rsidRPr="0099321A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9BE1F" w14:textId="77777777" w:rsidR="002535FA" w:rsidRPr="0099321A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321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2535FA" w:rsidRPr="0099321A" w14:paraId="53A7BE6F" w14:textId="77777777" w:rsidTr="009C0F21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CAE8" w14:textId="77777777" w:rsidR="002535FA" w:rsidRPr="0099321A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0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0FBC6" w14:textId="77777777" w:rsidR="002535FA" w:rsidRPr="0099321A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21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Обеспечение устойчивого функционирования сети автомобильных дорог и организация транспортного обслуживания населения</w:t>
            </w:r>
          </w:p>
        </w:tc>
      </w:tr>
      <w:tr w:rsidR="002535FA" w:rsidRPr="0099321A" w14:paraId="3026AD22" w14:textId="77777777" w:rsidTr="009C0F21">
        <w:trPr>
          <w:trHeight w:val="229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8A8E" w14:textId="77777777" w:rsidR="002535FA" w:rsidRPr="0099321A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0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6D4873" w14:textId="77777777" w:rsidR="002535FA" w:rsidRPr="0099321A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1 «Пассажирский транспорт общего пользования»</w:t>
            </w:r>
          </w:p>
          <w:p w14:paraId="6181159A" w14:textId="77777777" w:rsidR="002535FA" w:rsidRPr="0099321A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2 «Дороги Подмосковья»</w:t>
            </w:r>
          </w:p>
        </w:tc>
      </w:tr>
      <w:tr w:rsidR="002535FA" w:rsidRPr="0099321A" w14:paraId="39E0EFA6" w14:textId="77777777" w:rsidTr="009C0F21">
        <w:trPr>
          <w:trHeight w:val="228"/>
        </w:trPr>
        <w:tc>
          <w:tcPr>
            <w:tcW w:w="4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6CCB250" w14:textId="77777777" w:rsidR="002535FA" w:rsidRPr="0099321A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10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1936A" w14:textId="77777777" w:rsidR="002535FA" w:rsidRPr="0099321A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Повышение доступности и качества транспортных услуг для населения. Мероприятия подпрограммы направлены на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 транспорта общего пользования.</w:t>
            </w:r>
          </w:p>
        </w:tc>
      </w:tr>
      <w:tr w:rsidR="002535FA" w:rsidRPr="0099321A" w14:paraId="45DB486E" w14:textId="77777777" w:rsidTr="009C0F21">
        <w:trPr>
          <w:trHeight w:val="228"/>
        </w:trPr>
        <w:tc>
          <w:tcPr>
            <w:tcW w:w="4821" w:type="dxa"/>
            <w:vMerge/>
            <w:tcBorders>
              <w:right w:val="single" w:sz="4" w:space="0" w:color="auto"/>
            </w:tcBorders>
          </w:tcPr>
          <w:p w14:paraId="0556783E" w14:textId="77777777" w:rsidR="002535FA" w:rsidRPr="0099321A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4F9A32" w14:textId="77777777" w:rsidR="002535FA" w:rsidRPr="0099321A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Развитие сети автомобильных дорог общего пользования на территории муниципального образования, обеспечение нормативного состояния автомобильных дорог местного значения, безопасности дорожного движения.</w:t>
            </w:r>
          </w:p>
        </w:tc>
      </w:tr>
      <w:tr w:rsidR="002535FA" w:rsidRPr="0099321A" w14:paraId="3D1F4D4D" w14:textId="77777777" w:rsidTr="009C0F21">
        <w:tc>
          <w:tcPr>
            <w:tcW w:w="4821" w:type="dxa"/>
            <w:tcBorders>
              <w:top w:val="single" w:sz="4" w:space="0" w:color="auto"/>
              <w:bottom w:val="nil"/>
              <w:right w:val="nil"/>
            </w:tcBorders>
          </w:tcPr>
          <w:p w14:paraId="08767CC1" w14:textId="77777777" w:rsidR="002535FA" w:rsidRPr="0099321A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49CB4F5" w14:textId="77777777" w:rsidR="002535FA" w:rsidRPr="0099321A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AD6E15C" w14:textId="77777777" w:rsidR="002535FA" w:rsidRPr="0099321A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09075C4" w14:textId="77777777" w:rsidR="002535FA" w:rsidRPr="0099321A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2024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102B6E5" w14:textId="77777777" w:rsidR="002535FA" w:rsidRPr="0099321A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2025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02F4F19" w14:textId="77777777" w:rsidR="002535FA" w:rsidRPr="0099321A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2026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1FA5F1A" w14:textId="77777777" w:rsidR="002535FA" w:rsidRPr="0099321A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2027 год </w:t>
            </w:r>
          </w:p>
        </w:tc>
      </w:tr>
      <w:tr w:rsidR="002535FA" w:rsidRPr="0099321A" w14:paraId="1E5A009E" w14:textId="77777777" w:rsidTr="009C0F21">
        <w:tc>
          <w:tcPr>
            <w:tcW w:w="4821" w:type="dxa"/>
            <w:tcBorders>
              <w:top w:val="single" w:sz="4" w:space="0" w:color="auto"/>
              <w:bottom w:val="nil"/>
              <w:right w:val="nil"/>
            </w:tcBorders>
          </w:tcPr>
          <w:p w14:paraId="74E5492D" w14:textId="77777777" w:rsidR="002535FA" w:rsidRPr="0099321A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4B1F" w14:textId="4D8330D9" w:rsidR="002535FA" w:rsidRPr="0099321A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</w:t>
            </w:r>
            <w:r w:rsidR="00515A3C"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F9CD5" w14:textId="6F52F345" w:rsidR="002535FA" w:rsidRPr="0099321A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321A">
              <w:rPr>
                <w:rFonts w:ascii="Times New Roman" w:eastAsia="Calibri" w:hAnsi="Times New Roman" w:cs="Times New Roman"/>
                <w:color w:val="000000"/>
              </w:rPr>
              <w:t>9</w:t>
            </w:r>
            <w:r w:rsidR="002978E0" w:rsidRPr="0099321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99321A">
              <w:rPr>
                <w:rFonts w:ascii="Times New Roman" w:eastAsia="Calibri" w:hAnsi="Times New Roman" w:cs="Times New Roman"/>
                <w:color w:val="000000"/>
              </w:rPr>
              <w:t>276,00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768A" w14:textId="6502397F" w:rsidR="002535FA" w:rsidRPr="0099321A" w:rsidRDefault="002535FA" w:rsidP="0051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  <w:r w:rsidR="00515A3C"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59D6" w14:textId="513D3139" w:rsidR="002535FA" w:rsidRPr="0099321A" w:rsidRDefault="002535FA" w:rsidP="0051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  <w:r w:rsidR="00515A3C"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2814" w14:textId="77777777" w:rsidR="002535FA" w:rsidRPr="0099321A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7016" w14:textId="77777777" w:rsidR="002535FA" w:rsidRPr="0099321A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35FA" w:rsidRPr="0099321A" w14:paraId="5F69CF7D" w14:textId="77777777" w:rsidTr="009C0F21">
        <w:tc>
          <w:tcPr>
            <w:tcW w:w="4821" w:type="dxa"/>
            <w:tcBorders>
              <w:top w:val="single" w:sz="4" w:space="0" w:color="auto"/>
              <w:bottom w:val="nil"/>
              <w:right w:val="nil"/>
            </w:tcBorders>
          </w:tcPr>
          <w:p w14:paraId="7DD6745A" w14:textId="77777777" w:rsidR="002535FA" w:rsidRPr="0099321A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A16D" w14:textId="77777777" w:rsidR="002535FA" w:rsidRPr="0099321A" w:rsidRDefault="002535FA" w:rsidP="009C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8879" w14:textId="77777777" w:rsidR="002535FA" w:rsidRPr="0099321A" w:rsidRDefault="002535FA" w:rsidP="009C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546F" w14:textId="77777777" w:rsidR="002535FA" w:rsidRPr="0099321A" w:rsidRDefault="002535FA" w:rsidP="009C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B154B" w14:textId="77777777" w:rsidR="002535FA" w:rsidRPr="0099321A" w:rsidRDefault="002535FA" w:rsidP="009C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B88A" w14:textId="77777777" w:rsidR="002535FA" w:rsidRPr="0099321A" w:rsidRDefault="002535FA" w:rsidP="009C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034E4" w14:textId="77777777" w:rsidR="002535FA" w:rsidRPr="0099321A" w:rsidRDefault="002535FA" w:rsidP="009C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35FA" w:rsidRPr="0099321A" w14:paraId="32E7C68C" w14:textId="77777777" w:rsidTr="009C0F21">
        <w:tc>
          <w:tcPr>
            <w:tcW w:w="4821" w:type="dxa"/>
            <w:tcBorders>
              <w:top w:val="single" w:sz="4" w:space="0" w:color="auto"/>
              <w:bottom w:val="nil"/>
              <w:right w:val="nil"/>
            </w:tcBorders>
          </w:tcPr>
          <w:p w14:paraId="7949E53E" w14:textId="77777777" w:rsidR="002535FA" w:rsidRPr="0099321A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7EE0" w14:textId="3E2E19D2" w:rsidR="002535FA" w:rsidRPr="0099321A" w:rsidRDefault="002A4812" w:rsidP="0029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</w:t>
            </w:r>
            <w:r w:rsidR="00515A3C"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="002978E0"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</w:t>
            </w:r>
            <w:r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1AE2" w14:textId="2A03D018" w:rsidR="002535FA" w:rsidRPr="0099321A" w:rsidRDefault="002535FA" w:rsidP="0029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2A4812"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515A3C"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78E0"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666</w:t>
            </w:r>
            <w:r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="002A4812"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4331" w14:textId="2164B0FA" w:rsidR="002535FA" w:rsidRPr="0099321A" w:rsidRDefault="002535FA" w:rsidP="0051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  <w:r w:rsidR="00515A3C"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E88A3" w14:textId="77777777" w:rsidR="002535FA" w:rsidRPr="0099321A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23 310,19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CD40" w14:textId="77777777" w:rsidR="002535FA" w:rsidRPr="0099321A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19 429,19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AE9CB" w14:textId="77777777" w:rsidR="002535FA" w:rsidRPr="0099321A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19 429,19</w:t>
            </w:r>
          </w:p>
        </w:tc>
      </w:tr>
      <w:tr w:rsidR="002535FA" w:rsidRPr="0099321A" w14:paraId="078ECF77" w14:textId="77777777" w:rsidTr="009C0F21">
        <w:tc>
          <w:tcPr>
            <w:tcW w:w="4821" w:type="dxa"/>
            <w:tcBorders>
              <w:top w:val="single" w:sz="4" w:space="0" w:color="auto"/>
              <w:bottom w:val="nil"/>
              <w:right w:val="nil"/>
            </w:tcBorders>
          </w:tcPr>
          <w:p w14:paraId="00B8AC60" w14:textId="77777777" w:rsidR="002535FA" w:rsidRPr="0099321A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853D" w14:textId="77777777" w:rsidR="002535FA" w:rsidRPr="0099321A" w:rsidRDefault="002535FA" w:rsidP="009C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4F00" w14:textId="77777777" w:rsidR="002535FA" w:rsidRPr="0099321A" w:rsidRDefault="002535FA" w:rsidP="009C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9023" w14:textId="77777777" w:rsidR="002535FA" w:rsidRPr="0099321A" w:rsidRDefault="002535FA" w:rsidP="009C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6016" w14:textId="77777777" w:rsidR="002535FA" w:rsidRPr="0099321A" w:rsidRDefault="002535FA" w:rsidP="009C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0FE0" w14:textId="77777777" w:rsidR="002535FA" w:rsidRPr="0099321A" w:rsidRDefault="002535FA" w:rsidP="009C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2BCB8" w14:textId="77777777" w:rsidR="002535FA" w:rsidRPr="0099321A" w:rsidRDefault="002535FA" w:rsidP="009C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35FA" w:rsidRPr="0099321A" w14:paraId="4B5548F4" w14:textId="77777777" w:rsidTr="009C0F21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CB9BBEF" w14:textId="77777777" w:rsidR="002535FA" w:rsidRPr="0099321A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800A" w14:textId="136B3B85" w:rsidR="002535FA" w:rsidRPr="0099321A" w:rsidRDefault="002535FA" w:rsidP="0029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  <w:r w:rsidR="002A4812"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="00515A3C"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4812"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="002978E0"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</w:t>
            </w:r>
            <w:r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="002A4812"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CCA9" w14:textId="2CEA088F" w:rsidR="002535FA" w:rsidRPr="0099321A" w:rsidRDefault="002535FA" w:rsidP="0029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2A4812"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="00515A3C"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4812"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="002978E0"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</w:t>
            </w:r>
            <w:r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="002A4812"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3EBE" w14:textId="2EE6399E" w:rsidR="002535FA" w:rsidRPr="0099321A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="00515A3C"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912,19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E694" w14:textId="77777777" w:rsidR="002535FA" w:rsidRPr="0099321A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37 241,19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7070" w14:textId="77777777" w:rsidR="002535FA" w:rsidRPr="0099321A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19 429,19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6D21" w14:textId="77777777" w:rsidR="002535FA" w:rsidRPr="0099321A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32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19 429,19</w:t>
            </w:r>
          </w:p>
        </w:tc>
      </w:tr>
    </w:tbl>
    <w:p w14:paraId="3E0B0363" w14:textId="77777777" w:rsidR="003F081D" w:rsidRDefault="003F081D" w:rsidP="00F96D76">
      <w:pPr>
        <w:tabs>
          <w:tab w:val="left" w:pos="8880"/>
        </w:tabs>
        <w:spacing w:after="0" w:line="240" w:lineRule="auto"/>
        <w:ind w:left="9912"/>
        <w:rPr>
          <w:rFonts w:ascii="Times New Roman" w:hAnsi="Times New Roman" w:cs="Times New Roman"/>
          <w:color w:val="000000"/>
          <w:sz w:val="28"/>
          <w:szCs w:val="28"/>
        </w:rPr>
        <w:sectPr w:rsidR="003F081D" w:rsidSect="00330BD4">
          <w:footnotePr>
            <w:numStart w:val="2"/>
          </w:footnotePr>
          <w:pgSz w:w="16838" w:h="11906" w:orient="landscape"/>
          <w:pgMar w:top="1134" w:right="567" w:bottom="426" w:left="1134" w:header="709" w:footer="709" w:gutter="0"/>
          <w:cols w:space="708"/>
          <w:titlePg/>
          <w:docGrid w:linePitch="381"/>
        </w:sectPr>
      </w:pPr>
    </w:p>
    <w:p w14:paraId="6BE5F4A3" w14:textId="77BD8E5A" w:rsidR="00CE55F6" w:rsidRPr="0099321A" w:rsidRDefault="00CE55F6" w:rsidP="00F96D76">
      <w:pPr>
        <w:tabs>
          <w:tab w:val="left" w:pos="8880"/>
        </w:tabs>
        <w:spacing w:after="0" w:line="240" w:lineRule="auto"/>
        <w:ind w:left="9912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  <w:r w:rsidRPr="0099321A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2535FA" w:rsidRPr="0099321A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14:paraId="6FE6F8C3" w14:textId="77777777" w:rsidR="00CE55F6" w:rsidRPr="0099321A" w:rsidRDefault="00CE55F6" w:rsidP="00F96D76">
      <w:pPr>
        <w:widowControl w:val="0"/>
        <w:spacing w:after="0" w:line="240" w:lineRule="auto"/>
        <w:ind w:left="9912"/>
        <w:rPr>
          <w:rFonts w:ascii="Times New Roman" w:hAnsi="Times New Roman" w:cs="Times New Roman"/>
          <w:color w:val="000000"/>
          <w:sz w:val="28"/>
          <w:szCs w:val="28"/>
        </w:rPr>
      </w:pPr>
      <w:r w:rsidRPr="0099321A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главы городского округа </w:t>
      </w:r>
    </w:p>
    <w:p w14:paraId="0AE2523F" w14:textId="77777777" w:rsidR="00CE55F6" w:rsidRPr="0099321A" w:rsidRDefault="00CE55F6" w:rsidP="00F96D76">
      <w:pPr>
        <w:widowControl w:val="0"/>
        <w:spacing w:after="0" w:line="240" w:lineRule="auto"/>
        <w:ind w:left="9912"/>
        <w:rPr>
          <w:rFonts w:ascii="Times New Roman" w:hAnsi="Times New Roman" w:cs="Times New Roman"/>
          <w:color w:val="000000"/>
          <w:sz w:val="28"/>
          <w:szCs w:val="28"/>
        </w:rPr>
      </w:pPr>
      <w:r w:rsidRPr="0099321A">
        <w:rPr>
          <w:rFonts w:ascii="Times New Roman" w:hAnsi="Times New Roman" w:cs="Times New Roman"/>
          <w:color w:val="000000"/>
          <w:sz w:val="28"/>
          <w:szCs w:val="28"/>
        </w:rPr>
        <w:t xml:space="preserve">Котельники Московской области </w:t>
      </w:r>
    </w:p>
    <w:p w14:paraId="2CE9DCED" w14:textId="13192A42" w:rsidR="00321B14" w:rsidRPr="0099321A" w:rsidRDefault="00321B14" w:rsidP="00321B14">
      <w:pPr>
        <w:widowControl w:val="0"/>
        <w:spacing w:after="0" w:line="240" w:lineRule="auto"/>
        <w:ind w:left="920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99321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04.09.2023</w:t>
      </w:r>
      <w:r w:rsidRPr="0099321A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910-ПГ</w:t>
      </w:r>
    </w:p>
    <w:p w14:paraId="190B91D2" w14:textId="77777777" w:rsidR="00CE55F6" w:rsidRPr="0099321A" w:rsidRDefault="00CE55F6" w:rsidP="00F96D76">
      <w:pPr>
        <w:pStyle w:val="ConsPlusNormal"/>
        <w:ind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14:paraId="6F3341ED" w14:textId="4C209547" w:rsidR="00B44483" w:rsidRPr="0099321A" w:rsidRDefault="00E25EDF" w:rsidP="00F25C75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2" w:name="_Hlk128733611"/>
      <w:r w:rsidRPr="0099321A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6) </w:t>
      </w:r>
      <w:r w:rsidR="00B44483" w:rsidRPr="0099321A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Перечень мероприятий </w:t>
      </w:r>
      <w:r w:rsidR="00B44483" w:rsidRPr="0099321A">
        <w:rPr>
          <w:rFonts w:ascii="Times New Roman" w:hAnsi="Times New Roman" w:cs="Times New Roman"/>
          <w:b/>
          <w:sz w:val="28"/>
          <w:szCs w:val="24"/>
        </w:rPr>
        <w:t>муниципальной программы «Развитие и функционирование дорожно-транспортного комплекса»</w:t>
      </w:r>
    </w:p>
    <w:bookmarkEnd w:id="2"/>
    <w:p w14:paraId="27BCAA79" w14:textId="77777777" w:rsidR="00AD129B" w:rsidRPr="0099321A" w:rsidRDefault="00F25C75" w:rsidP="00F25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21A"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2039"/>
        <w:gridCol w:w="1274"/>
        <w:gridCol w:w="1622"/>
        <w:gridCol w:w="1047"/>
        <w:gridCol w:w="775"/>
        <w:gridCol w:w="641"/>
        <w:gridCol w:w="502"/>
        <w:gridCol w:w="502"/>
        <w:gridCol w:w="641"/>
        <w:gridCol w:w="1213"/>
        <w:gridCol w:w="935"/>
        <w:gridCol w:w="935"/>
        <w:gridCol w:w="935"/>
        <w:gridCol w:w="1625"/>
      </w:tblGrid>
      <w:tr w:rsidR="00AD129B" w:rsidRPr="0099321A" w14:paraId="5CD7480D" w14:textId="77777777" w:rsidTr="004C2AF1">
        <w:trPr>
          <w:trHeight w:val="320"/>
          <w:tblHeader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4A393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FA0B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6850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A99E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 </w:t>
            </w: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E319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тыс. руб.</w:t>
            </w:r>
          </w:p>
        </w:tc>
        <w:tc>
          <w:tcPr>
            <w:tcW w:w="234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019C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9B1C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AD129B" w:rsidRPr="0099321A" w14:paraId="6EB51735" w14:textId="77777777" w:rsidTr="004C2AF1">
        <w:trPr>
          <w:trHeight w:val="170"/>
          <w:tblHeader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147B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92E5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175C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F8CB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B4B75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7476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AC1C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16E75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78DD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48196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4663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5C75EC6E" w14:textId="77777777" w:rsidTr="004C2AF1">
        <w:trPr>
          <w:trHeight w:val="170"/>
          <w:tblHeader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44E4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A363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EE86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512F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755C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F283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45E1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D514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425A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2141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9B0C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AD129B" w:rsidRPr="0099321A" w14:paraId="0E5753B6" w14:textId="77777777" w:rsidTr="00AD129B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2655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1 «Пассажирский транспорт общего пользования»</w:t>
            </w:r>
          </w:p>
        </w:tc>
      </w:tr>
      <w:tr w:rsidR="00AD129B" w:rsidRPr="0099321A" w14:paraId="22BD876D" w14:textId="77777777" w:rsidTr="004C2AF1"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335DF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6942A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02. Организация транспортного обслуживания населения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ED52B" w14:textId="77777777" w:rsidR="00AD129B" w:rsidRPr="0099321A" w:rsidRDefault="00AD129B" w:rsidP="003D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49827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DFF96" w14:textId="63E565FA" w:rsidR="00AD129B" w:rsidRPr="0099321A" w:rsidRDefault="00AD129B" w:rsidP="003D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2A4812"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FB27" w14:textId="72860A59" w:rsidR="00AD129B" w:rsidRPr="0099321A" w:rsidRDefault="00AD129B" w:rsidP="003D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A4812"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E2F5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49809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729B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55E9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2AEED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99321A" w14:paraId="71C2EAFB" w14:textId="77777777" w:rsidTr="004C2AF1"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2575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D092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4D6D" w14:textId="77777777" w:rsidR="00AD129B" w:rsidRPr="0099321A" w:rsidRDefault="00AD129B" w:rsidP="003D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32703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C84D2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20E3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91F0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D7D20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25C5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B4AF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674E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399B6339" w14:textId="77777777" w:rsidTr="004C2AF1">
        <w:trPr>
          <w:trHeight w:val="926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A29B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053A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51A5" w14:textId="77777777" w:rsidR="00AD129B" w:rsidRPr="0099321A" w:rsidRDefault="00AD129B" w:rsidP="003D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DFD09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110CA" w14:textId="70AE259A" w:rsidR="00AD129B" w:rsidRPr="0099321A" w:rsidRDefault="00AD129B" w:rsidP="003D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2A4812"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E2360" w14:textId="00B0F09A" w:rsidR="00AD129B" w:rsidRPr="0099321A" w:rsidRDefault="003D7A0E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A4812"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FD571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3967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E6BA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6442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0707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1CF8399A" w14:textId="77777777" w:rsidTr="004C2AF1">
        <w:trPr>
          <w:trHeight w:val="51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46B8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BF7B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CC32" w14:textId="77777777" w:rsidR="00AD129B" w:rsidRPr="0099321A" w:rsidRDefault="00AD129B" w:rsidP="003D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B4D0A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5F49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5E85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D67B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EF11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15CD5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224E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FCC1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7A0E" w:rsidRPr="0099321A" w14:paraId="43A14117" w14:textId="77777777" w:rsidTr="003D7A0E">
        <w:trPr>
          <w:trHeight w:val="408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69957" w14:textId="77777777" w:rsidR="003D7A0E" w:rsidRPr="0099321A" w:rsidRDefault="003D7A0E" w:rsidP="003D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59AFC" w14:textId="77777777" w:rsidR="003D7A0E" w:rsidRPr="0099321A" w:rsidRDefault="003D7A0E" w:rsidP="003D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02.01. </w:t>
            </w:r>
          </w:p>
          <w:p w14:paraId="3347A378" w14:textId="77777777" w:rsidR="003D7A0E" w:rsidRPr="0099321A" w:rsidRDefault="003D7A0E" w:rsidP="003D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6F7FA" w14:textId="77777777" w:rsidR="003D7A0E" w:rsidRPr="0099321A" w:rsidRDefault="003D7A0E" w:rsidP="003D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4134D" w14:textId="77777777" w:rsidR="003D7A0E" w:rsidRPr="0099321A" w:rsidRDefault="003D7A0E" w:rsidP="003D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556E1" w14:textId="5F25707E" w:rsidR="003D7A0E" w:rsidRPr="0099321A" w:rsidRDefault="003D7A0E" w:rsidP="003D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7722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AA6A" w14:textId="1B0513F1" w:rsidR="003D7A0E" w:rsidRPr="0099321A" w:rsidRDefault="003D7A0E" w:rsidP="003D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7295" w14:textId="77777777" w:rsidR="003D7A0E" w:rsidRPr="0099321A" w:rsidRDefault="003D7A0E" w:rsidP="003D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A250" w14:textId="77777777" w:rsidR="003D7A0E" w:rsidRPr="0099321A" w:rsidRDefault="003D7A0E" w:rsidP="003D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84EB" w14:textId="77777777" w:rsidR="003D7A0E" w:rsidRPr="0099321A" w:rsidRDefault="003D7A0E" w:rsidP="003D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30B81" w14:textId="77777777" w:rsidR="003D7A0E" w:rsidRPr="0099321A" w:rsidRDefault="003D7A0E" w:rsidP="003D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D2F6C" w14:textId="77777777" w:rsidR="003D7A0E" w:rsidRPr="0099321A" w:rsidRDefault="003D7A0E" w:rsidP="003D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3D7A0E" w:rsidRPr="0099321A" w14:paraId="2BA7A23C" w14:textId="77777777" w:rsidTr="003D7A0E">
        <w:trPr>
          <w:trHeight w:val="408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AD6C4" w14:textId="77777777" w:rsidR="003D7A0E" w:rsidRPr="0099321A" w:rsidRDefault="003D7A0E" w:rsidP="003D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DD4A6" w14:textId="77777777" w:rsidR="003D7A0E" w:rsidRPr="0099321A" w:rsidRDefault="003D7A0E" w:rsidP="003D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3CE07" w14:textId="77777777" w:rsidR="003D7A0E" w:rsidRPr="0099321A" w:rsidRDefault="003D7A0E" w:rsidP="003D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3C7C5" w14:textId="77777777" w:rsidR="003D7A0E" w:rsidRPr="0099321A" w:rsidRDefault="003D7A0E" w:rsidP="003D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3B99D" w14:textId="1739ACE7" w:rsidR="003D7A0E" w:rsidRPr="0099321A" w:rsidRDefault="003D7A0E" w:rsidP="003D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7722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AF34" w14:textId="6164CD16" w:rsidR="003D7A0E" w:rsidRPr="0099321A" w:rsidRDefault="003D7A0E" w:rsidP="003D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2186A" w14:textId="77777777" w:rsidR="003D7A0E" w:rsidRPr="0099321A" w:rsidRDefault="003D7A0E" w:rsidP="003D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F48AA" w14:textId="77777777" w:rsidR="003D7A0E" w:rsidRPr="0099321A" w:rsidRDefault="003D7A0E" w:rsidP="003D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7766" w14:textId="77777777" w:rsidR="003D7A0E" w:rsidRPr="0099321A" w:rsidRDefault="003D7A0E" w:rsidP="003D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7580" w14:textId="77777777" w:rsidR="003D7A0E" w:rsidRPr="0099321A" w:rsidRDefault="003D7A0E" w:rsidP="003D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06320" w14:textId="77777777" w:rsidR="003D7A0E" w:rsidRPr="0099321A" w:rsidRDefault="003D7A0E" w:rsidP="003D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43E2F9FF" w14:textId="77777777" w:rsidTr="004C2AF1">
        <w:trPr>
          <w:trHeight w:val="408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7A8F1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91AE4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9618A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FB444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52F8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CBC3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BF40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B1B2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5E363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3232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F6AD9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2AF1" w:rsidRPr="0099321A" w14:paraId="7FFC6484" w14:textId="77777777" w:rsidTr="004C2AF1">
        <w:trPr>
          <w:trHeight w:val="408"/>
        </w:trPr>
        <w:tc>
          <w:tcPr>
            <w:tcW w:w="14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D8C71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1BEF7" w14:textId="5CA79695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Обеспечено выполнения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</w:t>
            </w:r>
          </w:p>
        </w:tc>
        <w:tc>
          <w:tcPr>
            <w:tcW w:w="4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7E393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229B7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70482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4C8F3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7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E1300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BE99A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D8380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A9514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5CFFF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93829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2AF1" w:rsidRPr="0099321A" w14:paraId="10701ED7" w14:textId="77777777" w:rsidTr="00536C21">
        <w:trPr>
          <w:trHeight w:val="408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9242D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D8E84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B13253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461DD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B083D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80BC4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81E7E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69BC5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29FCA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916AC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79BED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5ABF7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2E68B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324BC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509A8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7A54CC59" w14:textId="77777777" w:rsidTr="004C2AF1">
        <w:trPr>
          <w:trHeight w:val="1342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BE969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640AE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BC1D64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0586D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D11EF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CA7A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7D32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9698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1E3D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B58B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375DB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D1CAA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71E2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D9EB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6FF16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99321A" w14:paraId="5CD70B39" w14:textId="77777777" w:rsidTr="004C2AF1">
        <w:trPr>
          <w:trHeight w:val="408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07EF9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3EE0D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02.02. </w:t>
            </w:r>
          </w:p>
          <w:p w14:paraId="1550292A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городского электрического транспорта)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7EBD4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EE700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D3AD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5642C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0BB08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13F2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E166F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9343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1639A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99321A" w14:paraId="38C239EB" w14:textId="77777777" w:rsidTr="004C2AF1">
        <w:trPr>
          <w:trHeight w:val="408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66259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7C599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4738C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18A29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51F6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B2900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CEA6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94A3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255A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DC5D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2C091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5F72A2F7" w14:textId="77777777" w:rsidTr="004C2AF1">
        <w:trPr>
          <w:trHeight w:val="408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4AB8B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59C56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B427F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2BEE7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89AC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5895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B48D0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510A1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CBBF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67BC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C48D4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2AF1" w:rsidRPr="0099321A" w14:paraId="31307B9B" w14:textId="77777777" w:rsidTr="004C2AF1">
        <w:trPr>
          <w:trHeight w:val="408"/>
        </w:trPr>
        <w:tc>
          <w:tcPr>
            <w:tcW w:w="14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2BD8B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E6B6A" w14:textId="77777777" w:rsidR="004C2AF1" w:rsidRPr="0099321A" w:rsidRDefault="004C2AF1" w:rsidP="00AD129B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ед.измерения</w:t>
            </w:r>
            <w:proofErr w:type="spellEnd"/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9932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4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BAD40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27819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616B3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18CAD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7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E6C71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2E93D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AC039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D163C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AD93B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CC99AE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4C2AF1" w:rsidRPr="0099321A" w14:paraId="60E6CE45" w14:textId="77777777" w:rsidTr="00093DE0">
        <w:trPr>
          <w:trHeight w:val="42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2C985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9AF7D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DFC6A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95C95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18416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753687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9C084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B824F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3025D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E98AE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41E75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E140C7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ED6B4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F8B03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4C0D7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72107EED" w14:textId="77777777" w:rsidTr="00093DE0">
        <w:trPr>
          <w:trHeight w:val="688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428ED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2C93E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F0B64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4DA30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33BA0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6150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8FB06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0187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E648C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13CB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30C8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40ED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7687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D5E3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042D4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32D791F5" w14:textId="77777777" w:rsidTr="004C2AF1">
        <w:trPr>
          <w:trHeight w:val="408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247F9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021A7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02.03. </w:t>
            </w:r>
          </w:p>
          <w:p w14:paraId="5347E9CB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транспортного обслуживания населения по муниципальным маршрутам регулярных перевозок по регулируемым тарифам городским наземным электрическим транспортом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100C4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727E2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EA48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5BC8C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3262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A642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DE7D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10D8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EEC7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118F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A4A2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9885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EEC9A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99321A" w14:paraId="13622818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73ED2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1B776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7F40D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A4375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A3D6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C3BC1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D5458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B01F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94B6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0945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7F46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366CA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1C5D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BF27A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2123A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01B0E943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8DF49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8AC0B2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F49F3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4CE95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62C22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CD86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57DD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6604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59227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AED2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38129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D7B0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53F5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28963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D7B52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71C0CE38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1552D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D9524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F3EF2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EC4F2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5BA4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699B7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D421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B6E1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94C1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080BC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9738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120E6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0492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46042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D8A56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2AF1" w:rsidRPr="0099321A" w14:paraId="73816076" w14:textId="77777777" w:rsidTr="004C2AF1">
        <w:trPr>
          <w:trHeight w:val="198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43767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E2409" w14:textId="77777777" w:rsidR="004C2AF1" w:rsidRPr="0099321A" w:rsidRDefault="004C2AF1" w:rsidP="00AD129B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Обеспечено выполнения транспортной работы</w:t>
            </w:r>
            <w:r w:rsidRPr="009932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городским наземным электрическим транспортом в соответствии с заключенными муниципальными контрактами и договорами на выполнение работ по перевозке пассажиров, %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96142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501B6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F69B4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6D5E9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7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93C56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C9046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7AFE3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364DE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1647A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86F44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4C2AF1" w:rsidRPr="0099321A" w14:paraId="0DF91237" w14:textId="77777777" w:rsidTr="00536C21">
        <w:trPr>
          <w:trHeight w:val="198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E8A20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5BFD2" w14:textId="77777777" w:rsidR="004C2AF1" w:rsidRPr="0099321A" w:rsidRDefault="004C2AF1" w:rsidP="00AD129B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FCBF18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BD375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C243E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73837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459B6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A31D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5D16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EEC3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F532E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6E93A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E0905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CF270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D9991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604CE8CE" w14:textId="77777777" w:rsidTr="004C2AF1">
        <w:trPr>
          <w:trHeight w:val="198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86D9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DF584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BC1F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ABB6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0C4F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1E61A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53E27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E1551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9247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7D10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D5C3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3528F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3250C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02D1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5F460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622BF0B2" w14:textId="77777777" w:rsidTr="004C2AF1">
        <w:trPr>
          <w:trHeight w:val="408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C1030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5C3BF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02.04. </w:t>
            </w:r>
          </w:p>
          <w:p w14:paraId="76436D12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C4C7E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487A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C4DD4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B23B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C50B5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11055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C9253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66753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A7A8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9CF7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48DC5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708C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D6441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99321A" w14:paraId="6908B26C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DC9C2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2034C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5630E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1861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22AAA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850A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9CD6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C8D2A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72C8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01310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0D54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4120F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56D74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CC7B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5317F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20499869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1CF8D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4006D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15C3E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A019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6B65F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4BCD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E9E4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9164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E80B3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FE91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A240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A1840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2AC6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D615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BA9AF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07F9706F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8B4F5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2F96A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72C41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7DCC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E030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6C8D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3245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63AC4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1F6E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7C1EF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DB25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F4E1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3ECB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D088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AC2A1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64143A01" w14:textId="77777777" w:rsidTr="004C2AF1">
        <w:trPr>
          <w:trHeight w:val="181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5B12EB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F16483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пассажиров, %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9D6B3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E5417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CBFA3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09C6C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7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D844B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91FC5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4846F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97530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16443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05686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99321A" w14:paraId="6A81B3E6" w14:textId="77777777" w:rsidTr="004C2AF1">
        <w:trPr>
          <w:trHeight w:val="181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0224B5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7269F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166C5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07891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4D2F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DD3E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B4CD8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FD295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E9AD9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74A99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5D2A2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E5EDA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9AE68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4A41F" w14:textId="77777777" w:rsidR="00AD129B" w:rsidRPr="0099321A" w:rsidRDefault="00AD129B" w:rsidP="00AD129B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91905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63373296" w14:textId="77777777" w:rsidTr="004C2AF1">
        <w:trPr>
          <w:trHeight w:val="181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F6BA7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AB20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ED312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461D5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11CD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D532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48BF8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9AC3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F35E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56C1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22D4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C41B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11646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06CCC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AA135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627DE960" w14:textId="77777777" w:rsidTr="004C2AF1">
        <w:trPr>
          <w:trHeight w:val="181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C9782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D2919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05. Обеспечение безопасности населения на объектах транспортной инфраструктуры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E79E0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65F64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5113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2642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5A272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5BB8B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8BF4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DDBEC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9CC4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CF3E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2E4D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2353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021CF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99321A" w14:paraId="2C39E62D" w14:textId="77777777" w:rsidTr="004C2AF1"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E64A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5344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1BE4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2B88B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879B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40B7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8C8B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5EBA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AE22F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3EC08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C945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03828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1313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90C0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EF37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1C52FBE6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013FB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B5089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D7522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35944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45D38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0D2E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5D67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FB07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27BD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6298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081C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D811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B901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31104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07C07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687E6BBF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7ADA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3BDEF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A5144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C7692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82DA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A76E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16AD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E461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94EE8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E2E4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0F8AE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0F95D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B2993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9624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A9D39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0C4072C4" w14:textId="77777777" w:rsidTr="004C2AF1">
        <w:trPr>
          <w:trHeight w:val="181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868A2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2FE6B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05.02 Обеспечение транспортной безопасности населения Московской области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73A78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AE124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E9DC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77737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27BD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3E54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C69F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C51D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BAD0B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A7217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8FD5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B00D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FBC1C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99321A" w14:paraId="46361F16" w14:textId="77777777" w:rsidTr="004C2AF1"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6E98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8931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240C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1B4F5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D142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37192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C867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FEF8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4AFC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65AF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D6FF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0C82E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7ADB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FE00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02B1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72E2F8C0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36037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EF3ED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08BB0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BA872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9D829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5FF4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C0348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6D3DE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EF73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0D5BC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467A9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9A7B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4397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C8B5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17ADC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43D135F4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DD740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766EC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602C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A5C51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4B38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67B3C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2891C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C89E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4040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8B7A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91F4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EDD2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6343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6D03E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9843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1689C609" w14:textId="77777777" w:rsidTr="004C2AF1">
        <w:trPr>
          <w:trHeight w:val="199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B5F8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4CD41" w14:textId="77777777" w:rsidR="00AD129B" w:rsidRPr="0099321A" w:rsidRDefault="00AD129B" w:rsidP="00AD129B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Введено в эксплуатацию искусственных сооружений, предназначенных для движения пешеходов через железнодорожные пути в разных уровнях на территории муниципальных образований Московской области, шт.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2E824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08963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392C6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2A0DB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7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ACC1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D2E9F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260AD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3C1AA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9510D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745B4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0896C4FF" w14:textId="77777777" w:rsidTr="004C2AF1">
        <w:trPr>
          <w:trHeight w:val="199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1139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9C43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870A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5629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4055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C3C3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0E33D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A5502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BE9E5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8CA8F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BE04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9936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8CD2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5D2F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DA885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215BB19C" w14:textId="77777777" w:rsidTr="004C2AF1">
        <w:trPr>
          <w:trHeight w:val="199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137A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E292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DE2B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FD60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18FB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0523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F325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BADC8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953F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83F38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1D10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C0DD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8DC9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5E5D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909DA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99321A" w14:paraId="2B98E392" w14:textId="77777777" w:rsidTr="004C2AF1">
        <w:trPr>
          <w:trHeight w:val="199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9771A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B0616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05.03 Финансирование работ по обеспечению транспортной безопасности населения Московской области за счет средств местного бюджет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54FDB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58AE8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B3FC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8BE3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45EE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18A5D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5CF88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3B4C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907F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659B1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B9107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77617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9FAD7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99321A" w14:paraId="3C23BAB3" w14:textId="77777777" w:rsidTr="004C2AF1">
        <w:trPr>
          <w:trHeight w:val="19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F2D3C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71E6E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72E50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8906C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6582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2A1C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2DA4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D2A1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85377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6C223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A49D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1E416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2404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8964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5964C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0B0C8EC4" w14:textId="77777777" w:rsidTr="004C2AF1">
        <w:trPr>
          <w:trHeight w:val="19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E3DBE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37E43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F9AD2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332E5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45569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44EE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499D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B5C6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2714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DBF1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96CD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FFD3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3B30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6BE3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FE04B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2AF1" w:rsidRPr="0099321A" w14:paraId="7A0AA927" w14:textId="77777777" w:rsidTr="00536C21">
        <w:trPr>
          <w:trHeight w:val="199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DAFDE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0E078" w14:textId="77777777" w:rsidR="004C2AF1" w:rsidRPr="0099321A" w:rsidRDefault="004C2AF1" w:rsidP="00AD129B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ед.измерения</w:t>
            </w:r>
            <w:proofErr w:type="spellEnd"/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9932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02924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74A34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69E1C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C5D42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7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27296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2B483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4057E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38F02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23092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E19A6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4C2AF1" w:rsidRPr="0099321A" w14:paraId="5FB89D27" w14:textId="77777777" w:rsidTr="00536C21">
        <w:trPr>
          <w:trHeight w:val="19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831AF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6CB70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3865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B30B7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B4E6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09BEB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A6155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E75A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C29A1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5FFB3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3365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37A78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F9BA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2DE2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724BA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1121DF15" w14:textId="77777777" w:rsidTr="004C2AF1">
        <w:trPr>
          <w:trHeight w:val="19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DA1A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F7BA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48413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76CA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EB77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1B08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FE3D6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722B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CA4FA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1DDFD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E2493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0A4C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DD8DB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1BD4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97EC9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1FA89077" w14:textId="77777777" w:rsidTr="00AD129B">
        <w:trPr>
          <w:trHeight w:val="181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7D80F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2 «Дороги Подмосковья»</w:t>
            </w:r>
          </w:p>
        </w:tc>
      </w:tr>
      <w:tr w:rsidR="00AD129B" w:rsidRPr="0099321A" w14:paraId="32D00294" w14:textId="77777777" w:rsidTr="004C2AF1">
        <w:trPr>
          <w:trHeight w:val="181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AF6FB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1B52E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02. Строительство и реконструкция автомобильных дорог местного значения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6FD1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E710E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3EE8A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16C5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D8053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B42F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6C94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4D32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D526E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99321A" w14:paraId="0BFA18AA" w14:textId="77777777" w:rsidTr="004C2AF1"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BF94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8C7A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D39A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48606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6E2C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D473B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27395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EA1B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D285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0172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570B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6353114E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90F92B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39E12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3DBE6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7EBB6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A60D5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C2AB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D431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2CDF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85561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5982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69FF4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6EA476F3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BC9FC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08A90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06AC4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C9A5F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B1F0E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2F2E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E268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A2CD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13EFB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9F8FA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1757A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1F392414" w14:textId="77777777" w:rsidTr="004C2AF1">
        <w:trPr>
          <w:trHeight w:val="181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439DF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CE193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02.01. Строительство (реконструкция) объектов дорожного хозяйства местного значения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69BC4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2A677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8EB3D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4BFF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1807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3ACB1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4EE92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4303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249A1D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99321A" w14:paraId="1DEE75E3" w14:textId="77777777" w:rsidTr="004C2AF1"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C910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54AF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B0BE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D2378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8026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E535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BECF4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E5083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A5CD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9F2F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B5B3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65EB9759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2D417B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5F87B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A56A3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576C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AA84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27374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F964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33969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40F1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488C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20B62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5E0A3029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A2EFD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96AD6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48629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B9476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23DE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BF3E9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F994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64A0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415D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8748F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C81BE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49BDD6AD" w14:textId="77777777" w:rsidTr="004C2AF1">
        <w:trPr>
          <w:trHeight w:val="199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68271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6F1F4" w14:textId="2BB0BA58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ввода в эксплуатацию после строительства и реконструкции автомобильных дорог общего пользования местного значения, км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D13B9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AAA9A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9C4E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2552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7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6B1F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A3DCE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1F4DB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B5A7C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B3A95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369C8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99321A" w14:paraId="05CE1A19" w14:textId="77777777" w:rsidTr="004C2AF1">
        <w:trPr>
          <w:trHeight w:val="199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8D75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767A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1044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FAEA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A060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53A6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F0CE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CDF15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71712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D03B3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D51A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0F94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5F07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8D94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71358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2ED57DEC" w14:textId="77777777" w:rsidTr="004C2AF1">
        <w:trPr>
          <w:trHeight w:val="199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DFC3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1BE5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1B25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5D7D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C78C7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22138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11A4A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A6486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F21C7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F9282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43614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8797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D7C07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C0004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993BD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5084AA9F" w14:textId="77777777" w:rsidTr="004C2AF1">
        <w:trPr>
          <w:trHeight w:val="181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C8C6B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3BBDD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02.02 Финансирование работ по строительству (реконструкции) объектов дорожного хозяйства местного значения за счет средств местного бюджета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AE2B3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7EFEE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3D86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12321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DA6F1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A526D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0880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D55D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139D6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99321A" w14:paraId="1149A83C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27479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B1035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9C1AF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816CB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1069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5B7E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D853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C30B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3D23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2DC6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BD866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0D42AC34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7BDD8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ADC36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EEE2A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3A67D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CC19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A7E3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69E8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CDD31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A0EE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9551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D0982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5BB83CA7" w14:textId="77777777" w:rsidTr="004C2AF1">
        <w:trPr>
          <w:trHeight w:val="199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4F0A0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0AA1" w14:textId="73D75CFA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ввода в эксплуатацию после строительства и реконструкции автомобильных дорог общего пользования местного значения, км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4C0E4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8D526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6096B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15F4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7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B0171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310AF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3F219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B91E9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94F9E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02E2E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99321A" w14:paraId="24176D0F" w14:textId="77777777" w:rsidTr="004C2AF1">
        <w:trPr>
          <w:trHeight w:val="199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B75F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9625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F317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978A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6F56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06CA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B5756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263EB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01AF1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70F5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45EF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E758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0F2E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4D6C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10FC9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5C108A69" w14:textId="77777777" w:rsidTr="004C2AF1">
        <w:trPr>
          <w:trHeight w:val="199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A687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46DC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3A24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5735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C8E2E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7535A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578F6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E6A54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071B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79AE8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E991E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4B76A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D3B1A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F38B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BDD96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2A506FC3" w14:textId="77777777" w:rsidTr="004C2AF1">
        <w:trPr>
          <w:trHeight w:val="181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AC836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642F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04.</w:t>
            </w:r>
          </w:p>
          <w:p w14:paraId="45B32B21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A5DFB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41ED5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F9124" w14:textId="2B582D6F" w:rsidR="00AD129B" w:rsidRPr="0099321A" w:rsidRDefault="00AD129B" w:rsidP="0029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2A4812"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978E0"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2A4812"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0205" w14:textId="14321910" w:rsidR="00AD129B" w:rsidRPr="0099321A" w:rsidRDefault="002A4812" w:rsidP="0029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29 22</w:t>
            </w:r>
            <w:r w:rsidR="002978E0"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A61E4" w14:textId="3E86F8FA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42 412,19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4D22" w14:textId="3686ADC9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35 741,19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DB03" w14:textId="2C050B9A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17 929,19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A469" w14:textId="49A8D622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17 929,19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B0AF6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99321A" w14:paraId="249FE6C7" w14:textId="77777777" w:rsidTr="004C2AF1"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50FF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3994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AED1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46FC8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F5B2" w14:textId="3F1904B9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42 019,00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5D51" w14:textId="7F2492C9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9 276,00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DA59" w14:textId="1F0BA1CA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18 812,00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4DB6" w14:textId="6FBDA8E9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13 931,00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46F7" w14:textId="2EE97BAF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3159" w14:textId="3E1EDB3E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DEFA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24A2E44A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51E7C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F4BBF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9A9EB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85371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6034C" w14:textId="5CB71026" w:rsidR="00AD129B" w:rsidRPr="0099321A" w:rsidRDefault="00AD129B" w:rsidP="0029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2A4812"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978E0"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2A4812"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4E02" w14:textId="5600BBF3" w:rsidR="00AD129B" w:rsidRPr="0099321A" w:rsidRDefault="00BA5604" w:rsidP="0029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</w:t>
            </w:r>
            <w:r w:rsidR="002978E0"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  <w:r w:rsidR="00AD129B"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5C91" w14:textId="78947CCF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23 600,19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2F91" w14:textId="542A2075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21 810,19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C87D" w14:textId="052689DF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17 929,19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0BCD" w14:textId="079B9105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17 929,19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C6748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61170493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CA807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6D06A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62B00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9D8E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2268" w14:textId="6EB200C3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5D71C" w14:textId="10893929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A1327" w14:textId="119C473E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B208" w14:textId="657D7868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C834" w14:textId="0AF3780D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50EE" w14:textId="7DAC321C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16C5C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735191AF" w14:textId="77777777" w:rsidTr="004C2AF1">
        <w:trPr>
          <w:trHeight w:val="181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75EAF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82CE6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04.01.</w:t>
            </w:r>
          </w:p>
          <w:p w14:paraId="1AFF5EC8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3CF5C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6D8CF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559D" w14:textId="61B98B2F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53 122,00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94EC3" w14:textId="55040656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11 727,00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69CE" w14:textId="7A055FAA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23 783,00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ACAF1" w14:textId="55930E7E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17 612,00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67DA" w14:textId="627DC012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EA0B" w14:textId="2E3526AC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036549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99321A" w14:paraId="4E235D60" w14:textId="77777777" w:rsidTr="004C2AF1"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E38F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9787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E0D3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6BCC4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9B4B" w14:textId="12345D21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42019,00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8242" w14:textId="680D62E8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9 276,00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FB1D" w14:textId="40F8348D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18 812,00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58E9" w14:textId="0F5B7593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13 931,00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A029" w14:textId="7D0DFE9D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239B" w14:textId="6ABC2556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BB90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4798231B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21274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AB92A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E75F9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092A6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9ED4" w14:textId="16C67EB1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11 103,00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1184" w14:textId="38E1F0EC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2451,00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4E15F" w14:textId="2CE492E0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4 971,00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6F36B" w14:textId="4A5CC470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3 681,00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3E04" w14:textId="78EA8EA6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F9BF" w14:textId="2247E064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1C325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13C263B6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79348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A0E25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D64E0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3D180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D319" w14:textId="2B733E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3762" w14:textId="7648B28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6126" w14:textId="3DB8F003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D1A4" w14:textId="78A01D65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2F8F" w14:textId="30007D06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F5685" w14:textId="49B8D0AB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F06D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34E43815" w14:textId="77777777" w:rsidTr="004C2AF1">
        <w:trPr>
          <w:trHeight w:val="199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7F5FD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4BF94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отремонтированных (капитально отремонтированных) автомобильных дорог общего пользования местного значения, м</w:t>
            </w: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67459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3D2C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9755C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822FD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7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31236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E7458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1F576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2911F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6499F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3403C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99321A" w14:paraId="6F7E6388" w14:textId="77777777" w:rsidTr="004C2AF1">
        <w:trPr>
          <w:trHeight w:val="199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41E4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8D84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B195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768C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B565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CA0C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4E67A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AD866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C9833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79984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579C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E2D9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7D51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6824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8ED25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70E2CDC3" w14:textId="77777777" w:rsidTr="004C2AF1">
        <w:trPr>
          <w:trHeight w:val="199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3B7F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6CB4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E8A4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BEB5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0B81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5 740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24754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5 740</w:t>
            </w: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737D5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C9CF" w14:textId="701A0A9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574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E577" w14:textId="7452ECD9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2 870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EC2D9" w14:textId="2141A28A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5D6A7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73A6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7CE0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617B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0B029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5EACE5CC" w14:textId="77777777" w:rsidTr="004C2AF1">
        <w:trPr>
          <w:trHeight w:val="199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CACDF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0CABE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04.02. Капитальный ремонт и ремонт автомобильных дорог, примыкающих к территориям садоводческих и огороднических некоммерческих товариществ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EABCC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839A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AAA0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8361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167A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1213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E2EE2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4E9E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49FE49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99321A" w14:paraId="7A442D21" w14:textId="77777777" w:rsidTr="004C2AF1">
        <w:trPr>
          <w:trHeight w:val="493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B48D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5F36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87A39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5D438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3751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0980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3CB4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B0FD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AD74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2948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DAFF5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1D9137E5" w14:textId="77777777" w:rsidTr="004C2AF1">
        <w:trPr>
          <w:trHeight w:val="19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4571B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E7410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747B4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9F95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CCC7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CA3A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0E67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5E82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A79F1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EECA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985DD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1258EAB6" w14:textId="77777777" w:rsidTr="004C2AF1">
        <w:trPr>
          <w:trHeight w:val="19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A000A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07425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49A97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B631A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CAE4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5CC6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10DD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CE91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7A2C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E098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115AA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02CF4837" w14:textId="77777777" w:rsidTr="004C2AF1">
        <w:trPr>
          <w:trHeight w:val="199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0F452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9F470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отремонтированных (капитально отремонтированных) автомобильных дорог местного значения, примыкающих к территориям садоводческих и огороднических некоммерческих товариществ, м</w:t>
            </w: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2 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32FE6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161C6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ACE3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7700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7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2279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763D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ECC8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A0B5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F088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F74C3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99321A" w14:paraId="72C25433" w14:textId="77777777" w:rsidTr="004C2AF1">
        <w:trPr>
          <w:trHeight w:val="321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249E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BBEA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CA374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4965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80A1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E91A1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5B1F7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40D3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8AE4E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39D08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C2CAC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AA7C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3562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BBE62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3578B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5B9843B3" w14:textId="77777777" w:rsidTr="004C2AF1">
        <w:trPr>
          <w:trHeight w:val="29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512A1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865C2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490F4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B370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59E82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EE4B9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98505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D54E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C590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EEFF2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C718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DB5B1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1634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086A2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C21A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3F9D0017" w14:textId="77777777" w:rsidTr="004C2AF1">
        <w:trPr>
          <w:trHeight w:val="181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A055D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AABC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04.03 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C224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AC2BB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701A" w14:textId="7C128A56" w:rsidR="00AD129B" w:rsidRPr="0099321A" w:rsidRDefault="003D7A0E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A5604"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AD129B"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A5604"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AD129B"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A5604"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AD129B"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BA5604"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6C24" w14:textId="654E7EAF" w:rsidR="00AD129B" w:rsidRPr="0099321A" w:rsidRDefault="00BA5604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B5A9F" w14:textId="6A093BE4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7079,19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72C9" w14:textId="6AB8E92F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7079,19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4796" w14:textId="0CDFD763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7079,19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12AB" w14:textId="538A36B8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7079,19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40769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99321A" w14:paraId="2A31E390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94DFF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D1E8BC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DA3782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04D72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D25F" w14:textId="7FC6093E" w:rsidR="00AD129B" w:rsidRPr="0099321A" w:rsidRDefault="003D7A0E" w:rsidP="003D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="00BA5604"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816,76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7D0C" w14:textId="12351CAC" w:rsidR="00AD129B" w:rsidRPr="0099321A" w:rsidRDefault="00BA5604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01CD6" w14:textId="128C14A4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7079,19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F11BD" w14:textId="226B225D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7079,19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4AE3" w14:textId="6863B483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7079,19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DCE65" w14:textId="2A6618F3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7079,19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3A9B2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6DC881C9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D33E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BD9BF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67A0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D4CE7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036C" w14:textId="5DC79E61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2758" w14:textId="6AEA3558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1E07" w14:textId="3C42BC2A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2E231" w14:textId="1FE012D6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17CB" w14:textId="04ABE80B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7DBF" w14:textId="3B7C4B45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9DF4E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678ACEE5" w14:textId="77777777" w:rsidTr="004C2AF1">
        <w:trPr>
          <w:trHeight w:val="199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7DCAD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9BEF9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отремонтированных (капитально отремонтированных) автомобильных дорог общего пользования местного значения, м</w:t>
            </w: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04667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99F21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9A4B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DF8E8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7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7E9A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94C4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AED3C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DBF5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1294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FAA07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99321A" w14:paraId="078FCC8A" w14:textId="77777777" w:rsidTr="004C2AF1">
        <w:trPr>
          <w:trHeight w:val="19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06CD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B79E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1DBD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A085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E562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BCFE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80E53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A6CE1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DD16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7DAB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ED984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9956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3FCD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60DB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2930B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23618779" w14:textId="77777777" w:rsidTr="004C2AF1">
        <w:trPr>
          <w:trHeight w:val="19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7ECF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9946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3F69C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92E3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814F7" w14:textId="4C0BE412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5 740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FD02" w14:textId="55F14965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5 740</w:t>
            </w: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EED3" w14:textId="302D8E8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EEDB" w14:textId="450AC5B1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574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2CD3" w14:textId="71D3E2C9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2 870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73F8" w14:textId="4A3CE0B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5B85A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2492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DC0A5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37FC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48150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7EEF09C2" w14:textId="77777777" w:rsidTr="004C2AF1">
        <w:trPr>
          <w:trHeight w:val="181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6E347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A0F16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04.04 Капитальный ремонт автомобильных дорог к сельским населенным пунктам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16EDF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73D7A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2A58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2E35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A8F4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82AA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F8E7E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76B4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8A5D7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99321A" w14:paraId="6F7184D3" w14:textId="77777777" w:rsidTr="004C2AF1">
        <w:trPr>
          <w:trHeight w:val="181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663D1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02B03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BCA5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80CBD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7FCF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F72C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3E0F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8E94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A865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025B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64AD4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21FEBE97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17C60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D541A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05292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C7ED0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A7E4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7D64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93B92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4380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822F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0225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6FA58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4EA4DA66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2584F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2A40B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C0F90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F1CA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18A35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D318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1044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6E4A8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E6DB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59FE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83779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2AF1" w:rsidRPr="0099321A" w14:paraId="6EF97E75" w14:textId="77777777" w:rsidTr="00536C21">
        <w:trPr>
          <w:trHeight w:val="198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B52CC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842A7C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отремонтированных (капитально отремонтированных) автомобильных дорог к сельским населенным пунктам м</w:t>
            </w: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EB0BC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F0665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3253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67A0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7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5E49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14:paraId="0369E56C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1DFA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1CD11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50FCB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BA16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EA194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4C2AF1" w:rsidRPr="0099321A" w14:paraId="20DF6F91" w14:textId="77777777" w:rsidTr="00536C21">
        <w:trPr>
          <w:trHeight w:val="198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4A95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B2E8A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53A13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D1DA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8837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26EA9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2A93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39CC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80C45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7FA5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A8D8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64062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C83D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C7CC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8559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5016D7F0" w14:textId="77777777" w:rsidTr="004C2AF1">
        <w:trPr>
          <w:trHeight w:val="198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C50C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F401E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81D0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C3E8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6FB9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013F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9D3C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EE5A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A739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1F5D9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4BE5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93D4D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73C9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3C46F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84B4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5BCD43F2" w14:textId="77777777" w:rsidTr="004C2AF1">
        <w:trPr>
          <w:trHeight w:val="199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6F745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8C6D0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04.05.</w:t>
            </w:r>
          </w:p>
          <w:p w14:paraId="0B6014F9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работ в целях проведения капитального ремонта и ремонта автомобильных дорог, примыкающих к территориям садоводческих и огороднических некоммерческих товариществ за счет средств местного бюджета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14E28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002C3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6CF74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69BC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2DE9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0A9B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904F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02C8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3BBEC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99321A" w14:paraId="449513C8" w14:textId="77777777" w:rsidTr="004C2AF1">
        <w:trPr>
          <w:trHeight w:val="19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47460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1826E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5A408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29A3A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7C4F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C959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55B0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329B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B2CEB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6E738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143DB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1387D360" w14:textId="77777777" w:rsidTr="004C2AF1">
        <w:trPr>
          <w:trHeight w:val="19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4B6BA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2B397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A6A2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7B95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B7BA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F480B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9003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778C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6DFA9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2E9F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C7240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2AF1" w:rsidRPr="0099321A" w14:paraId="3D23959E" w14:textId="77777777" w:rsidTr="00536C21">
        <w:trPr>
          <w:trHeight w:val="199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4C059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3F233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отремонтированных (капитально отремонтированных) автомобильных дорог местного значения, примыкающих к территориям садоводческих и огороднических некоммерческих товариществ, м</w:t>
            </w: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F362A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DC679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D8F0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45E2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7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A8A6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9AEF6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F839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6910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F7A28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E273A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4C2AF1" w:rsidRPr="0099321A" w14:paraId="749950D1" w14:textId="77777777" w:rsidTr="00536C21">
        <w:trPr>
          <w:trHeight w:val="19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950F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1EF0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C9C2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F8E2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D50A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A996E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DEA9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E118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63E8A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38D4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3113B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8D3B6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A756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6D41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1661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7B5DB7BA" w14:textId="77777777" w:rsidTr="004C2AF1">
        <w:trPr>
          <w:trHeight w:val="19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4A01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C760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A4DD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76D8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1E07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B90D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FEA4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A808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F534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8B82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CB5E0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A0CF9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6194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62A7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6C1F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7D5BE4F3" w14:textId="77777777" w:rsidTr="004C2AF1">
        <w:trPr>
          <w:trHeight w:val="181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E4BF0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40949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04.06 Финансирование работ по капитальному ремонту автомобильных дорог к сельским населенным пунктам за счет средств местного бюджета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4F9DA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21336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D17C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7E34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69FB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89AE5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45CB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474D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9248C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99321A" w14:paraId="0A8B9560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B332A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6B9E3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5F4F6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33D62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C565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AA02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9BAEF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431C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4C4E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42F2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D2C5C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3B80E19A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E3016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775E9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35525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63CB0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31A62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7F166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4C10D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F83F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671B5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53160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41D33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2AF1" w:rsidRPr="0099321A" w14:paraId="26CD4B8A" w14:textId="77777777" w:rsidTr="004C2AF1">
        <w:trPr>
          <w:trHeight w:val="198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BB400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542CA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отремонтированных (капитально отремонтированных) автомобильных дорог к сельским населенным пунктам, м</w:t>
            </w: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FEA3E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A2276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162F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4D2BB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7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189E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14:paraId="0FBE2038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6CE61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8150A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E424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2C2B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74775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4C2AF1" w:rsidRPr="0099321A" w14:paraId="0697078A" w14:textId="77777777" w:rsidTr="00536C21">
        <w:trPr>
          <w:trHeight w:val="198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7C6AC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D90A5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2F3D0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065BA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7174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C43AA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C800A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CAB6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821A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256B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4B04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CDCC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EA976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B6A3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654FC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02C2DF18" w14:textId="77777777" w:rsidTr="004C2AF1">
        <w:trPr>
          <w:trHeight w:val="198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8F140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C2653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72494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32739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66F0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C59F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6D0E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9B82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B9F2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4C16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B34C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3324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BF52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A56D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20B28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17F7B40E" w14:textId="77777777" w:rsidTr="004C2AF1">
        <w:trPr>
          <w:trHeight w:val="362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53BDE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66434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04.07.</w:t>
            </w:r>
          </w:p>
          <w:p w14:paraId="673F0455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61F8C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52290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CCF2" w14:textId="40600584" w:rsidR="00AD129B" w:rsidRPr="0099321A" w:rsidRDefault="00F95CC0" w:rsidP="00F9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498F" w14:textId="4890C4D4" w:rsidR="00AD129B" w:rsidRPr="0099321A" w:rsidRDefault="00F95CC0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CF77F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A969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31F07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A0903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89E25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99321A" w14:paraId="4D6E9AE5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342EC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B164D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35526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67018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701AA" w14:textId="76A1F731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F95CC0"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B265" w14:textId="78BC9605" w:rsidR="00AD129B" w:rsidRPr="0099321A" w:rsidRDefault="00F95CC0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AC27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1760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DBB74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3B77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F1467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60446E16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91730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B57AA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EFCB0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09CF2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9B74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52B5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D1FB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6287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8E6F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3DC6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59BBD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21E8A4D7" w14:textId="77777777" w:rsidTr="004C2AF1">
        <w:trPr>
          <w:trHeight w:val="199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02652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AF9F3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парковочного пространства на улично-дорожной сети, шт. 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90CE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70B26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8241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BC19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7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E5AC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C21D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A914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363D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9110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7D08D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99321A" w14:paraId="79AF4D61" w14:textId="77777777" w:rsidTr="004C2AF1">
        <w:trPr>
          <w:trHeight w:val="199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8A11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B6B1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A2B4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BDA4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05C8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B541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5228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B6AD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E522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44D5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8668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1442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DE99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7D62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0DE5C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6884A6BF" w14:textId="77777777" w:rsidTr="004C2AF1">
        <w:trPr>
          <w:trHeight w:val="199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79E6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498A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1CEE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C295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AC17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BFCD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0652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5262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71DDE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A431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BDC5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23D4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86033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3275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F999A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1A52FF4C" w14:textId="77777777" w:rsidTr="004C2AF1">
        <w:trPr>
          <w:trHeight w:val="408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DEC9D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B2D34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04.08.</w:t>
            </w:r>
          </w:p>
          <w:p w14:paraId="4DB232DA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C4EA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0182E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C6803" w14:textId="0EAF438E" w:rsidR="00AD129B" w:rsidRPr="0099321A" w:rsidRDefault="00F95CC0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A5604"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A5604"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  <w:r w:rsidR="00AD129B"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,41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F29FC" w14:textId="70D03C3B" w:rsidR="00AD129B" w:rsidRPr="0099321A" w:rsidRDefault="00F95CC0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</w:t>
            </w:r>
            <w:r w:rsidR="00BA5604"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04,41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A7BCA" w14:textId="78A64045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ED05" w14:textId="1D44B1DB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09D60" w14:textId="7F4FF9A6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4D6E" w14:textId="609F5881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161D5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99321A" w14:paraId="531A5796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8D50E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2811B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FCEF0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296C5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C547" w14:textId="10C74665" w:rsidR="00AD129B" w:rsidRPr="0099321A" w:rsidRDefault="00F95CC0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A5604"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A5604"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04,41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31A19" w14:textId="40C7189F" w:rsidR="00AD129B" w:rsidRPr="0099321A" w:rsidRDefault="00F95CC0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</w:t>
            </w:r>
            <w:r w:rsidR="00BA5604"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04,41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FABC" w14:textId="1AF63076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ED57" w14:textId="380BC1DF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D03CA" w14:textId="02BB28B0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267C" w14:textId="6DE30B75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C558A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50D64DA7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F0822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7D6BE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6216C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D0361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75D3B" w14:textId="3A3B731A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074BB" w14:textId="15BB7FFE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EAAC" w14:textId="5529FB0E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9FEE" w14:textId="46912260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1FF7" w14:textId="48E091FE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0A8A" w14:textId="6A4DA44C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D38BB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2AF1" w:rsidRPr="0099321A" w14:paraId="55EDD3C7" w14:textId="77777777" w:rsidTr="004C2AF1">
        <w:trPr>
          <w:trHeight w:val="198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DD2D7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E4D69" w14:textId="77777777" w:rsidR="004C2AF1" w:rsidRPr="0099321A" w:rsidRDefault="004C2AF1" w:rsidP="00AD129B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ед.измерения</w:t>
            </w:r>
            <w:proofErr w:type="spellEnd"/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9932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C7DAD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E2918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4FFD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887AF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7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A1832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F04EA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C5B2E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A2D7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F59C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443E8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4C2AF1" w:rsidRPr="0099321A" w14:paraId="26EEC847" w14:textId="77777777" w:rsidTr="00536C21">
        <w:trPr>
          <w:trHeight w:val="198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2517D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CE241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0BA25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1F1CF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8045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3AA62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7135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BE9E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08E5D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24CE4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CAF20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58D6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7C71B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4DF1" w14:textId="77777777" w:rsidR="004C2AF1" w:rsidRPr="0099321A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10F8F" w14:textId="77777777" w:rsidR="004C2AF1" w:rsidRPr="0099321A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62705E4B" w14:textId="77777777" w:rsidTr="004C2AF1">
        <w:trPr>
          <w:trHeight w:val="198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611C7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4CBCB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EB160B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98208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452C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81C5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6C23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4112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3EE2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63ACB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A5DA8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BCB0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90CB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81F5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74F0B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043C84D4" w14:textId="77777777" w:rsidTr="004C2AF1">
        <w:trPr>
          <w:trHeight w:val="408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E427C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93D5A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04.09.</w:t>
            </w:r>
          </w:p>
          <w:p w14:paraId="3FA38946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2BA0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49A3A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7BB7" w14:textId="60748AC6" w:rsidR="00AD129B" w:rsidRPr="0099321A" w:rsidRDefault="002978E0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46 989,00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CA63" w14:textId="29B365E5" w:rsidR="00AD129B" w:rsidRPr="0099321A" w:rsidRDefault="002978E0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7 489,00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40692" w14:textId="114F6CC6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10350,00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B0E8" w14:textId="132585C6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B9204" w14:textId="3B01EECA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8635" w14:textId="325FEB38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9650,00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028888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F95CC0" w:rsidRPr="0099321A" w14:paraId="0876F659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06E11" w14:textId="77777777" w:rsidR="00F95CC0" w:rsidRPr="0099321A" w:rsidRDefault="00F95CC0" w:rsidP="00F9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4B4CBC" w14:textId="77777777" w:rsidR="00F95CC0" w:rsidRPr="0099321A" w:rsidRDefault="00F95CC0" w:rsidP="00F9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B7183" w14:textId="77777777" w:rsidR="00F95CC0" w:rsidRPr="0099321A" w:rsidRDefault="00F95CC0" w:rsidP="00F9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5E51" w14:textId="77777777" w:rsidR="00F95CC0" w:rsidRPr="0099321A" w:rsidRDefault="00F95CC0" w:rsidP="00F9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53E50" w14:textId="60E30A62" w:rsidR="00F95CC0" w:rsidRPr="0099321A" w:rsidRDefault="00F95CC0" w:rsidP="0029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46 9</w:t>
            </w:r>
            <w:r w:rsidR="002978E0"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46AB1" w14:textId="4EFA0811" w:rsidR="00F95CC0" w:rsidRPr="0099321A" w:rsidRDefault="00F95CC0" w:rsidP="0029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7 4</w:t>
            </w:r>
            <w:r w:rsidR="002978E0"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C3DF" w14:textId="3C15BB4F" w:rsidR="00F95CC0" w:rsidRPr="0099321A" w:rsidRDefault="00F95CC0" w:rsidP="00F9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10350,00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0500" w14:textId="5BC27282" w:rsidR="00F95CC0" w:rsidRPr="0099321A" w:rsidRDefault="00F95CC0" w:rsidP="00F9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C9350" w14:textId="6CDCA2D7" w:rsidR="00F95CC0" w:rsidRPr="0099321A" w:rsidRDefault="00F95CC0" w:rsidP="00F9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C3462" w14:textId="6C0CEE0C" w:rsidR="00F95CC0" w:rsidRPr="0099321A" w:rsidRDefault="00F95CC0" w:rsidP="00F9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9650,00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2947B" w14:textId="77777777" w:rsidR="00F95CC0" w:rsidRPr="0099321A" w:rsidRDefault="00F95CC0" w:rsidP="00F9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7A63C2A9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68A2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BE073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6E33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66CE0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98C0" w14:textId="12E15FEE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F39D" w14:textId="43A6A654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19D3C" w14:textId="3C24A64C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E06A" w14:textId="2D658B6B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FF46" w14:textId="0A894E79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062F" w14:textId="5EBD99B8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2062D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57FC6253" w14:textId="77777777" w:rsidTr="004C2AF1">
        <w:trPr>
          <w:trHeight w:val="198"/>
        </w:trPr>
        <w:tc>
          <w:tcPr>
            <w:tcW w:w="14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2FD730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F27C7" w14:textId="77777777" w:rsidR="00AD129B" w:rsidRPr="0099321A" w:rsidRDefault="00AD129B" w:rsidP="00AD129B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ед.измерения</w:t>
            </w:r>
            <w:proofErr w:type="spellEnd"/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9932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4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5C0E1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54B6F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B70C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F30B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7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DC2DC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7845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BCC5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92E8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90BE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3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6A748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99321A" w14:paraId="7ACCC2D8" w14:textId="77777777" w:rsidTr="004C2AF1">
        <w:trPr>
          <w:trHeight w:val="198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4FD05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B6DC0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E3CC8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DEC348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A077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99B8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4134B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E9DB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C4695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9BAB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CB49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7308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C6A2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0EB1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96DF8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0FBD5420" w14:textId="77777777" w:rsidTr="004C2AF1">
        <w:trPr>
          <w:trHeight w:val="435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BCD22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96427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3D4A2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101A0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8287F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7403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9C29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C183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98BB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051E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18CE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96690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5FFA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E678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4B9B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58CB444A" w14:textId="77777777" w:rsidTr="00AD129B">
        <w:trPr>
          <w:trHeight w:val="181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08CB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5 «Обеспечивающая подпрограмма»</w:t>
            </w:r>
          </w:p>
        </w:tc>
      </w:tr>
      <w:tr w:rsidR="00AD129B" w:rsidRPr="0099321A" w14:paraId="36FBD92C" w14:textId="77777777" w:rsidTr="004C2AF1">
        <w:trPr>
          <w:trHeight w:val="181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79E22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A2A43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01 «Создание условий для реализации полномочий органов местного самоуправления»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410C0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3695F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E3044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5081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60B8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565A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77690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512D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2DD2C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99321A" w14:paraId="2931AC77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C72DF2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A8942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09BFE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D3225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98B3D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55D1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DE50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C5D10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D28D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C5DB7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3FDEF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74E2E1F1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227C5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A8E6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874F8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C19C6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85F0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02D30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84F2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31114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0BF3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4165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F8A8D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5573C983" w14:textId="77777777" w:rsidTr="004C2AF1">
        <w:trPr>
          <w:trHeight w:val="181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2C686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E9B4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01.01.</w:t>
            </w:r>
          </w:p>
          <w:p w14:paraId="1AC0953B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9AF0E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D95E2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EB3A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C7BF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9C4B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9BAD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F8B0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64A8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7072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99321A" w14:paraId="22785CC9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6896B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D2BE1D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43C1F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34615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5EC9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FF9C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0585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B746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F149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77D46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DB4A9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3FA9C3EE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C56FE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25584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A3E9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7FE42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F0EF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DB30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99C86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A396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8258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1D12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710BB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752D2135" w14:textId="77777777" w:rsidTr="004C2AF1">
        <w:trPr>
          <w:trHeight w:val="181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E4DCF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C01EB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01.02.</w:t>
            </w:r>
          </w:p>
          <w:p w14:paraId="4532A129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D876C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118CC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066E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65E7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34BE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5787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0D5A6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0198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6F837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99321A" w14:paraId="192B4340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FD62E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87A26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30309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8343A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8B9C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A0F0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AD2AF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3F98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70A6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869F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82E0B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48695B5F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FAD6B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9A11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F60DC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393F0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F4AFD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757F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5BB5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F1D6B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89CF1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981D3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63EF0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99321A" w14:paraId="2CD5D4BD" w14:textId="77777777" w:rsidTr="004C2AF1">
        <w:trPr>
          <w:trHeight w:val="181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331B8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70A08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01.03.</w:t>
            </w:r>
          </w:p>
          <w:p w14:paraId="5A48927F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8F7D1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7EA10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B3930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DA3F4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A659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94F3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086A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B80E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4BA25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99321A" w14:paraId="784581FD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F3273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F2CCF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6E289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D5360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46CA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A713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48C4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37E7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39BAB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C79D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1995D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AD129B" w14:paraId="48E00DD8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8B4C2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B350C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EB42B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2D944" w14:textId="77777777" w:rsidR="00AD129B" w:rsidRPr="0099321A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60B74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21D75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0F3CF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63207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A0AAF" w14:textId="77777777" w:rsidR="00AD129B" w:rsidRPr="0099321A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8DB1A" w14:textId="77777777" w:rsidR="00AD129B" w:rsidRPr="00AD129B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A5447" w14:textId="77777777" w:rsidR="00AD129B" w:rsidRPr="00AD129B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A423BC4" w14:textId="6BCB28A8" w:rsidR="00B44483" w:rsidRPr="00595840" w:rsidRDefault="00B44483" w:rsidP="004C2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44483" w:rsidRPr="00595840" w:rsidSect="00330BD4">
      <w:footnotePr>
        <w:numStart w:val="2"/>
      </w:footnotePr>
      <w:pgSz w:w="16838" w:h="11906" w:orient="landscape"/>
      <w:pgMar w:top="1134" w:right="567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36B58" w14:textId="77777777" w:rsidR="00CE2A20" w:rsidRDefault="00CE2A20">
      <w:pPr>
        <w:spacing w:after="0" w:line="240" w:lineRule="auto"/>
      </w:pPr>
      <w:r>
        <w:separator/>
      </w:r>
    </w:p>
  </w:endnote>
  <w:endnote w:type="continuationSeparator" w:id="0">
    <w:p w14:paraId="03C62E56" w14:textId="77777777" w:rsidR="00CE2A20" w:rsidRDefault="00CE2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782B8" w14:textId="77777777" w:rsidR="00CE2A20" w:rsidRDefault="00CE2A20">
      <w:pPr>
        <w:spacing w:after="0" w:line="240" w:lineRule="auto"/>
      </w:pPr>
      <w:r>
        <w:separator/>
      </w:r>
    </w:p>
  </w:footnote>
  <w:footnote w:type="continuationSeparator" w:id="0">
    <w:p w14:paraId="283CA0CE" w14:textId="77777777" w:rsidR="00CE2A20" w:rsidRDefault="00CE2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53560" w14:textId="0D7D3140" w:rsidR="0099321A" w:rsidRDefault="0099321A" w:rsidP="00AE09BD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E8806" w14:textId="32BCBA39" w:rsidR="0099321A" w:rsidRDefault="0099321A" w:rsidP="00536C21">
    <w:pPr>
      <w:pStyle w:val="a9"/>
      <w:tabs>
        <w:tab w:val="center" w:pos="7568"/>
        <w:tab w:val="left" w:pos="802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577CD"/>
    <w:multiLevelType w:val="hybridMultilevel"/>
    <w:tmpl w:val="2A623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44154"/>
    <w:multiLevelType w:val="hybridMultilevel"/>
    <w:tmpl w:val="0B9A832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7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AFB3667"/>
    <w:multiLevelType w:val="multilevel"/>
    <w:tmpl w:val="87787A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EAB2DF0"/>
    <w:multiLevelType w:val="multilevel"/>
    <w:tmpl w:val="A9EEAD5C"/>
    <w:lvl w:ilvl="0">
      <w:start w:val="1"/>
      <w:numFmt w:val="decimal"/>
      <w:lvlText w:val="%1."/>
      <w:lvlJc w:val="left"/>
      <w:pPr>
        <w:ind w:left="1083" w:hanging="375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8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"/>
  </w:num>
  <w:num w:numId="4">
    <w:abstractNumId w:val="0"/>
  </w:num>
  <w:num w:numId="5">
    <w:abstractNumId w:val="11"/>
  </w:num>
  <w:num w:numId="6">
    <w:abstractNumId w:val="21"/>
  </w:num>
  <w:num w:numId="7">
    <w:abstractNumId w:val="7"/>
  </w:num>
  <w:num w:numId="8">
    <w:abstractNumId w:val="8"/>
  </w:num>
  <w:num w:numId="9">
    <w:abstractNumId w:val="28"/>
  </w:num>
  <w:num w:numId="10">
    <w:abstractNumId w:val="6"/>
  </w:num>
  <w:num w:numId="11">
    <w:abstractNumId w:val="23"/>
  </w:num>
  <w:num w:numId="12">
    <w:abstractNumId w:val="16"/>
  </w:num>
  <w:num w:numId="13">
    <w:abstractNumId w:val="5"/>
  </w:num>
  <w:num w:numId="14">
    <w:abstractNumId w:val="26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0"/>
  </w:num>
  <w:num w:numId="20">
    <w:abstractNumId w:val="18"/>
  </w:num>
  <w:num w:numId="21">
    <w:abstractNumId w:val="22"/>
  </w:num>
  <w:num w:numId="22">
    <w:abstractNumId w:val="13"/>
  </w:num>
  <w:num w:numId="23">
    <w:abstractNumId w:val="1"/>
  </w:num>
  <w:num w:numId="24">
    <w:abstractNumId w:val="3"/>
  </w:num>
  <w:num w:numId="25">
    <w:abstractNumId w:val="4"/>
  </w:num>
  <w:num w:numId="26">
    <w:abstractNumId w:val="14"/>
  </w:num>
  <w:num w:numId="27">
    <w:abstractNumId w:val="17"/>
  </w:num>
  <w:num w:numId="28">
    <w:abstractNumId w:val="25"/>
  </w:num>
  <w:num w:numId="29">
    <w:abstractNumId w:val="12"/>
  </w:num>
  <w:num w:numId="30">
    <w:abstractNumId w:val="24"/>
  </w:num>
  <w:num w:numId="31">
    <w:abstractNumId w:val="9"/>
  </w:num>
  <w:num w:numId="32">
    <w:abstractNumId w:val="27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24E16"/>
    <w:rsid w:val="00037A37"/>
    <w:rsid w:val="00046748"/>
    <w:rsid w:val="0008552B"/>
    <w:rsid w:val="000930BB"/>
    <w:rsid w:val="00093DE0"/>
    <w:rsid w:val="000A1480"/>
    <w:rsid w:val="000E4FE9"/>
    <w:rsid w:val="000F166D"/>
    <w:rsid w:val="000F5ABB"/>
    <w:rsid w:val="000F5EEB"/>
    <w:rsid w:val="000F5F29"/>
    <w:rsid w:val="00114BC1"/>
    <w:rsid w:val="001306B8"/>
    <w:rsid w:val="00165FAA"/>
    <w:rsid w:val="00170B11"/>
    <w:rsid w:val="00171D5E"/>
    <w:rsid w:val="001731A4"/>
    <w:rsid w:val="0019029E"/>
    <w:rsid w:val="001A0F5A"/>
    <w:rsid w:val="001D17BF"/>
    <w:rsid w:val="001D3366"/>
    <w:rsid w:val="001E4F83"/>
    <w:rsid w:val="001E6F1B"/>
    <w:rsid w:val="001E775B"/>
    <w:rsid w:val="001F125C"/>
    <w:rsid w:val="00210465"/>
    <w:rsid w:val="002106FB"/>
    <w:rsid w:val="00215FD7"/>
    <w:rsid w:val="002220C5"/>
    <w:rsid w:val="002416E2"/>
    <w:rsid w:val="00242E5A"/>
    <w:rsid w:val="002535FA"/>
    <w:rsid w:val="0025596E"/>
    <w:rsid w:val="002704C3"/>
    <w:rsid w:val="00271ADC"/>
    <w:rsid w:val="00272088"/>
    <w:rsid w:val="0028193C"/>
    <w:rsid w:val="002862DE"/>
    <w:rsid w:val="002978E0"/>
    <w:rsid w:val="002A1FF2"/>
    <w:rsid w:val="002A2953"/>
    <w:rsid w:val="002A4812"/>
    <w:rsid w:val="002B43C1"/>
    <w:rsid w:val="002B51D8"/>
    <w:rsid w:val="002B6CD6"/>
    <w:rsid w:val="002C5344"/>
    <w:rsid w:val="002D7180"/>
    <w:rsid w:val="002E59E5"/>
    <w:rsid w:val="002F0159"/>
    <w:rsid w:val="002F3F82"/>
    <w:rsid w:val="002F6FFD"/>
    <w:rsid w:val="00306387"/>
    <w:rsid w:val="00310B09"/>
    <w:rsid w:val="003200A1"/>
    <w:rsid w:val="0032053D"/>
    <w:rsid w:val="00321B14"/>
    <w:rsid w:val="00330BD4"/>
    <w:rsid w:val="00331BAA"/>
    <w:rsid w:val="003358C5"/>
    <w:rsid w:val="003372F2"/>
    <w:rsid w:val="003373EE"/>
    <w:rsid w:val="0033796C"/>
    <w:rsid w:val="00345212"/>
    <w:rsid w:val="003547FB"/>
    <w:rsid w:val="0036447F"/>
    <w:rsid w:val="003754E5"/>
    <w:rsid w:val="003757E5"/>
    <w:rsid w:val="00377989"/>
    <w:rsid w:val="0038071C"/>
    <w:rsid w:val="003A1BFB"/>
    <w:rsid w:val="003A3B44"/>
    <w:rsid w:val="003A3CE0"/>
    <w:rsid w:val="003A4040"/>
    <w:rsid w:val="003A44C8"/>
    <w:rsid w:val="003C2F4F"/>
    <w:rsid w:val="003C30A6"/>
    <w:rsid w:val="003D7A0E"/>
    <w:rsid w:val="003E0803"/>
    <w:rsid w:val="003E5EE5"/>
    <w:rsid w:val="003E68E0"/>
    <w:rsid w:val="003F081D"/>
    <w:rsid w:val="00402F6D"/>
    <w:rsid w:val="004112B4"/>
    <w:rsid w:val="00416043"/>
    <w:rsid w:val="00423C66"/>
    <w:rsid w:val="00435BC3"/>
    <w:rsid w:val="004623C0"/>
    <w:rsid w:val="004722AA"/>
    <w:rsid w:val="00486D81"/>
    <w:rsid w:val="00495ACC"/>
    <w:rsid w:val="004A0A43"/>
    <w:rsid w:val="004A350E"/>
    <w:rsid w:val="004A4526"/>
    <w:rsid w:val="004B1850"/>
    <w:rsid w:val="004C2AF1"/>
    <w:rsid w:val="004E2E50"/>
    <w:rsid w:val="004E4C8E"/>
    <w:rsid w:val="005046FF"/>
    <w:rsid w:val="00515A3C"/>
    <w:rsid w:val="00524947"/>
    <w:rsid w:val="00524BE9"/>
    <w:rsid w:val="00525734"/>
    <w:rsid w:val="005347DE"/>
    <w:rsid w:val="00536C21"/>
    <w:rsid w:val="0054754D"/>
    <w:rsid w:val="00552AE1"/>
    <w:rsid w:val="005654C1"/>
    <w:rsid w:val="00574214"/>
    <w:rsid w:val="00576DB4"/>
    <w:rsid w:val="00577102"/>
    <w:rsid w:val="005944D4"/>
    <w:rsid w:val="00595840"/>
    <w:rsid w:val="00595FAB"/>
    <w:rsid w:val="005B3846"/>
    <w:rsid w:val="005C1CF6"/>
    <w:rsid w:val="005C3D20"/>
    <w:rsid w:val="005D3AE7"/>
    <w:rsid w:val="005D736F"/>
    <w:rsid w:val="005E14CF"/>
    <w:rsid w:val="005F1AC6"/>
    <w:rsid w:val="00617709"/>
    <w:rsid w:val="00645321"/>
    <w:rsid w:val="006520CA"/>
    <w:rsid w:val="00656BEA"/>
    <w:rsid w:val="00670793"/>
    <w:rsid w:val="00670A31"/>
    <w:rsid w:val="0067795B"/>
    <w:rsid w:val="00685F03"/>
    <w:rsid w:val="006901E1"/>
    <w:rsid w:val="006A6086"/>
    <w:rsid w:val="006B655D"/>
    <w:rsid w:val="006C4224"/>
    <w:rsid w:val="006D1DE4"/>
    <w:rsid w:val="006D5466"/>
    <w:rsid w:val="006D59D1"/>
    <w:rsid w:val="006E0A5E"/>
    <w:rsid w:val="006F06D0"/>
    <w:rsid w:val="00727A83"/>
    <w:rsid w:val="00735BC0"/>
    <w:rsid w:val="00747E8F"/>
    <w:rsid w:val="0075547C"/>
    <w:rsid w:val="00765188"/>
    <w:rsid w:val="0077310A"/>
    <w:rsid w:val="0077392B"/>
    <w:rsid w:val="00783CD4"/>
    <w:rsid w:val="007910E9"/>
    <w:rsid w:val="00794689"/>
    <w:rsid w:val="007D278C"/>
    <w:rsid w:val="007D5EDB"/>
    <w:rsid w:val="00812B50"/>
    <w:rsid w:val="00813CDE"/>
    <w:rsid w:val="0084099F"/>
    <w:rsid w:val="008424C6"/>
    <w:rsid w:val="00846CFE"/>
    <w:rsid w:val="008526B1"/>
    <w:rsid w:val="00860A14"/>
    <w:rsid w:val="00870888"/>
    <w:rsid w:val="00872114"/>
    <w:rsid w:val="0087302C"/>
    <w:rsid w:val="0089350C"/>
    <w:rsid w:val="00895F3C"/>
    <w:rsid w:val="00897250"/>
    <w:rsid w:val="008A460D"/>
    <w:rsid w:val="008B069F"/>
    <w:rsid w:val="008B68C1"/>
    <w:rsid w:val="008C053B"/>
    <w:rsid w:val="008C7AF6"/>
    <w:rsid w:val="00900368"/>
    <w:rsid w:val="00903067"/>
    <w:rsid w:val="00906511"/>
    <w:rsid w:val="009141A1"/>
    <w:rsid w:val="00917C92"/>
    <w:rsid w:val="00924997"/>
    <w:rsid w:val="00950A09"/>
    <w:rsid w:val="00961579"/>
    <w:rsid w:val="00965F6D"/>
    <w:rsid w:val="00981279"/>
    <w:rsid w:val="00983EA9"/>
    <w:rsid w:val="00992F76"/>
    <w:rsid w:val="0099321A"/>
    <w:rsid w:val="009A3E6F"/>
    <w:rsid w:val="009A4667"/>
    <w:rsid w:val="009A6C08"/>
    <w:rsid w:val="009C008B"/>
    <w:rsid w:val="009C0F21"/>
    <w:rsid w:val="009C2E85"/>
    <w:rsid w:val="009C514A"/>
    <w:rsid w:val="009C7A42"/>
    <w:rsid w:val="009E0B75"/>
    <w:rsid w:val="009F1747"/>
    <w:rsid w:val="009F2830"/>
    <w:rsid w:val="009F48E2"/>
    <w:rsid w:val="00A0350E"/>
    <w:rsid w:val="00A03574"/>
    <w:rsid w:val="00A15467"/>
    <w:rsid w:val="00A211F0"/>
    <w:rsid w:val="00A34833"/>
    <w:rsid w:val="00A657FE"/>
    <w:rsid w:val="00A80D55"/>
    <w:rsid w:val="00A81899"/>
    <w:rsid w:val="00A9491E"/>
    <w:rsid w:val="00AA009D"/>
    <w:rsid w:val="00AA414F"/>
    <w:rsid w:val="00AB3747"/>
    <w:rsid w:val="00AB66C2"/>
    <w:rsid w:val="00AD129B"/>
    <w:rsid w:val="00AD3413"/>
    <w:rsid w:val="00AE09BD"/>
    <w:rsid w:val="00AE389C"/>
    <w:rsid w:val="00AE4C26"/>
    <w:rsid w:val="00AF0FBF"/>
    <w:rsid w:val="00B04B03"/>
    <w:rsid w:val="00B20B21"/>
    <w:rsid w:val="00B420B6"/>
    <w:rsid w:val="00B44483"/>
    <w:rsid w:val="00B52D8A"/>
    <w:rsid w:val="00B8774C"/>
    <w:rsid w:val="00BA5604"/>
    <w:rsid w:val="00BC2931"/>
    <w:rsid w:val="00BC54BA"/>
    <w:rsid w:val="00BE5ED5"/>
    <w:rsid w:val="00BF18D2"/>
    <w:rsid w:val="00C17F02"/>
    <w:rsid w:val="00C2132E"/>
    <w:rsid w:val="00C2536F"/>
    <w:rsid w:val="00C30B86"/>
    <w:rsid w:val="00C313A3"/>
    <w:rsid w:val="00C3155D"/>
    <w:rsid w:val="00C60BAD"/>
    <w:rsid w:val="00C61E42"/>
    <w:rsid w:val="00C656B1"/>
    <w:rsid w:val="00C72680"/>
    <w:rsid w:val="00C73138"/>
    <w:rsid w:val="00C73C35"/>
    <w:rsid w:val="00C85458"/>
    <w:rsid w:val="00CA1A12"/>
    <w:rsid w:val="00CA300C"/>
    <w:rsid w:val="00CB2FC1"/>
    <w:rsid w:val="00CB4C9B"/>
    <w:rsid w:val="00CC1A07"/>
    <w:rsid w:val="00CC59BC"/>
    <w:rsid w:val="00CD1484"/>
    <w:rsid w:val="00CD32EB"/>
    <w:rsid w:val="00CD4B51"/>
    <w:rsid w:val="00CE2A20"/>
    <w:rsid w:val="00CE55F6"/>
    <w:rsid w:val="00D0073A"/>
    <w:rsid w:val="00D15A81"/>
    <w:rsid w:val="00D42EB3"/>
    <w:rsid w:val="00D475EE"/>
    <w:rsid w:val="00D533D2"/>
    <w:rsid w:val="00D64032"/>
    <w:rsid w:val="00D807E6"/>
    <w:rsid w:val="00D92FD5"/>
    <w:rsid w:val="00D955CE"/>
    <w:rsid w:val="00DA610F"/>
    <w:rsid w:val="00DB2245"/>
    <w:rsid w:val="00DD0C87"/>
    <w:rsid w:val="00DD2CE9"/>
    <w:rsid w:val="00DD5EF1"/>
    <w:rsid w:val="00DE697C"/>
    <w:rsid w:val="00DF3AB3"/>
    <w:rsid w:val="00E01A87"/>
    <w:rsid w:val="00E131BD"/>
    <w:rsid w:val="00E213FE"/>
    <w:rsid w:val="00E25EDF"/>
    <w:rsid w:val="00E30E59"/>
    <w:rsid w:val="00E43071"/>
    <w:rsid w:val="00E563B8"/>
    <w:rsid w:val="00E6004D"/>
    <w:rsid w:val="00E8192A"/>
    <w:rsid w:val="00E844AB"/>
    <w:rsid w:val="00E90752"/>
    <w:rsid w:val="00EB0C2E"/>
    <w:rsid w:val="00EB5FD1"/>
    <w:rsid w:val="00EB7479"/>
    <w:rsid w:val="00EC47B2"/>
    <w:rsid w:val="00EC633E"/>
    <w:rsid w:val="00EE36A6"/>
    <w:rsid w:val="00F07975"/>
    <w:rsid w:val="00F25C75"/>
    <w:rsid w:val="00F33F34"/>
    <w:rsid w:val="00F55D66"/>
    <w:rsid w:val="00F56689"/>
    <w:rsid w:val="00F6146A"/>
    <w:rsid w:val="00F676F5"/>
    <w:rsid w:val="00F72060"/>
    <w:rsid w:val="00F95CC0"/>
    <w:rsid w:val="00F96D76"/>
    <w:rsid w:val="00FC08AC"/>
    <w:rsid w:val="00FE6669"/>
    <w:rsid w:val="00FF1594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9BBE"/>
  <w15:docId w15:val="{0F282F54-30A6-4F13-B485-142AB217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975"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B4C9B"/>
    <w:pPr>
      <w:ind w:left="720"/>
      <w:contextualSpacing/>
    </w:pPr>
  </w:style>
  <w:style w:type="table" w:styleId="a7">
    <w:name w:val="Table Grid"/>
    <w:basedOn w:val="a1"/>
    <w:uiPriority w:val="5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uiPriority w:val="99"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uiPriority w:val="99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uiPriority w:val="99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uiPriority w:val="99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uiPriority w:val="99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semiHidden/>
    <w:unhideWhenUsed/>
    <w:rsid w:val="00D64032"/>
  </w:style>
  <w:style w:type="numbering" w:customStyle="1" w:styleId="63">
    <w:name w:val="Нет списка6"/>
    <w:next w:val="a2"/>
    <w:uiPriority w:val="99"/>
    <w:semiHidden/>
    <w:unhideWhenUsed/>
    <w:rsid w:val="003372F2"/>
  </w:style>
  <w:style w:type="table" w:customStyle="1" w:styleId="45">
    <w:name w:val="Сетка таблицы4"/>
    <w:basedOn w:val="a1"/>
    <w:next w:val="a7"/>
    <w:uiPriority w:val="59"/>
    <w:rsid w:val="0033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font7">
    <w:name w:val="font7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F7210-0049-4935-823E-8AEB87BB3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3293</Words>
  <Characters>18775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user-blagoustr</dc:creator>
  <cp:lastModifiedBy>Мыцикова К А</cp:lastModifiedBy>
  <cp:revision>2</cp:revision>
  <cp:lastPrinted>2023-06-07T09:39:00Z</cp:lastPrinted>
  <dcterms:created xsi:type="dcterms:W3CDTF">2023-09-04T12:41:00Z</dcterms:created>
  <dcterms:modified xsi:type="dcterms:W3CDTF">2023-09-04T12:41:00Z</dcterms:modified>
</cp:coreProperties>
</file>